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47E6" w14:textId="3F19E0D9" w:rsidR="00D434DE" w:rsidRPr="00A716C1" w:rsidRDefault="00D434DE" w:rsidP="00B5182D">
      <w:pPr>
        <w:pStyle w:val="Cmsor2"/>
        <w:numPr>
          <w:ilvl w:val="0"/>
          <w:numId w:val="36"/>
        </w:numPr>
        <w:spacing w:before="0" w:line="360" w:lineRule="auto"/>
        <w:contextualSpacing/>
        <w:rPr>
          <w:rFonts w:cs="Times New Roman"/>
          <w:szCs w:val="24"/>
        </w:rPr>
      </w:pPr>
      <w:bookmarkStart w:id="0" w:name="_Toc163559228"/>
      <w:bookmarkStart w:id="1" w:name="_Toc163811614"/>
      <w:r w:rsidRPr="00A716C1">
        <w:rPr>
          <w:rFonts w:cs="Times New Roman"/>
          <w:szCs w:val="24"/>
        </w:rPr>
        <w:t>Kérdőív</w:t>
      </w:r>
      <w:bookmarkEnd w:id="0"/>
      <w:bookmarkEnd w:id="1"/>
    </w:p>
    <w:p w14:paraId="759E040A" w14:textId="20290AB7" w:rsidR="00D434DE" w:rsidRPr="00D434DE" w:rsidRDefault="00D434DE" w:rsidP="00B5182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 xml:space="preserve">Az autizmus és a diéta kapcsolata </w:t>
      </w:r>
    </w:p>
    <w:p w14:paraId="4A0DEA65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12E5FAC9" w14:textId="77777777" w:rsid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Tisztelt Szülő!</w:t>
      </w:r>
    </w:p>
    <w:p w14:paraId="7F0B1F1E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proofErr w:type="spellStart"/>
      <w:r w:rsidRPr="00D434DE">
        <w:rPr>
          <w:rFonts w:cs="Times New Roman"/>
          <w:szCs w:val="24"/>
        </w:rPr>
        <w:t>Csipkó</w:t>
      </w:r>
      <w:proofErr w:type="spellEnd"/>
      <w:r w:rsidRPr="00D434DE">
        <w:rPr>
          <w:rFonts w:cs="Times New Roman"/>
          <w:szCs w:val="24"/>
        </w:rPr>
        <w:t xml:space="preserve"> Alexandra Napsugár vagyok a Károli Gáspár Református Egyetem végzős, Csecsemő- és kisgyermeknevelő szakos hallgatója. Szakdolgozatom kutatásához kérem a segítségét, melyben a diéta és az autizmus közötti kapcsolatot vizsgálom. A kérdőív anonim, pár percet vesz igénybe. A kapott eredményeket kizárólag a szakdolgozatomban használom fel.</w:t>
      </w:r>
    </w:p>
    <w:p w14:paraId="68B5CA1E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2117C36E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1. Az Ön neme:</w:t>
      </w:r>
    </w:p>
    <w:p w14:paraId="27B12755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férfi</w:t>
      </w:r>
    </w:p>
    <w:p w14:paraId="523EAF96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nő</w:t>
      </w:r>
    </w:p>
    <w:p w14:paraId="49E2E0D0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1FD764CE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2. Az Ön életkora, amikor a gyermekével várandós volt (akire vonatkozóan kitölti a kérdőívet)?</w:t>
      </w:r>
    </w:p>
    <w:p w14:paraId="2542F320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- 18-25</w:t>
      </w:r>
    </w:p>
    <w:p w14:paraId="1475E69F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- 25-30</w:t>
      </w:r>
    </w:p>
    <w:p w14:paraId="0A1D2CFE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- 31-35</w:t>
      </w:r>
    </w:p>
    <w:p w14:paraId="1C53CDD7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- 36-40</w:t>
      </w:r>
    </w:p>
    <w:p w14:paraId="560C621C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- 40-45</w:t>
      </w:r>
    </w:p>
    <w:p w14:paraId="341C9E12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- 46-50</w:t>
      </w:r>
    </w:p>
    <w:p w14:paraId="48E8E078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- 50+</w:t>
      </w:r>
    </w:p>
    <w:p w14:paraId="28F843D2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574E9C2A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3. Az Ön lakhelye?</w:t>
      </w:r>
    </w:p>
    <w:p w14:paraId="7DC9DF08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főváros</w:t>
      </w:r>
    </w:p>
    <w:p w14:paraId="447E25B3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megyeszékhely</w:t>
      </w:r>
    </w:p>
    <w:p w14:paraId="36791E2B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város</w:t>
      </w:r>
    </w:p>
    <w:p w14:paraId="5F871ECD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falu</w:t>
      </w:r>
    </w:p>
    <w:p w14:paraId="5DB58DBD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tanya</w:t>
      </w:r>
    </w:p>
    <w:p w14:paraId="190B81C0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697D606A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4. Az Ön legmagasabb végzettsége?</w:t>
      </w:r>
    </w:p>
    <w:p w14:paraId="09E8AF28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általános iskola</w:t>
      </w:r>
    </w:p>
    <w:p w14:paraId="3E94538B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szakmunkásképző, szakiskola</w:t>
      </w:r>
    </w:p>
    <w:p w14:paraId="5B55D64F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érettségi</w:t>
      </w:r>
    </w:p>
    <w:p w14:paraId="070B743D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főiskola</w:t>
      </w:r>
    </w:p>
    <w:p w14:paraId="5D76EBF9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lastRenderedPageBreak/>
        <w:t>- egyetem</w:t>
      </w:r>
    </w:p>
    <w:p w14:paraId="3647A8EB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762803B4" w14:textId="37A05BC1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5. A gyermek (akire vonatkozóan kitölti a kérdőívet) felmenői között volt tartós beteg? Ha igen, milyen betegségben sze</w:t>
      </w:r>
      <w:r w:rsidR="00B5182D">
        <w:rPr>
          <w:rFonts w:cs="Times New Roman"/>
          <w:szCs w:val="24"/>
        </w:rPr>
        <w:t>n</w:t>
      </w:r>
      <w:r w:rsidRPr="00D434DE">
        <w:rPr>
          <w:rFonts w:cs="Times New Roman"/>
          <w:szCs w:val="24"/>
        </w:rPr>
        <w:t>vedett?</w:t>
      </w:r>
    </w:p>
    <w:p w14:paraId="78230367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</w:r>
      <w:r w:rsidRPr="00D434DE">
        <w:rPr>
          <w:rFonts w:cs="Times New Roman"/>
          <w:szCs w:val="24"/>
        </w:rPr>
        <w:tab/>
      </w:r>
      <w:r w:rsidRPr="00D434DE">
        <w:rPr>
          <w:rFonts w:cs="Times New Roman"/>
          <w:bCs/>
          <w:szCs w:val="24"/>
        </w:rPr>
        <w:t>(saját válasz)</w:t>
      </w:r>
    </w:p>
    <w:p w14:paraId="72467FB9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159EDF69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6. Milyen környezeti hatások érték a magzatot?</w:t>
      </w:r>
    </w:p>
    <w:p w14:paraId="0AED74B9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 xml:space="preserve">- szülők </w:t>
      </w:r>
      <w:proofErr w:type="spellStart"/>
      <w:r w:rsidRPr="00D434DE">
        <w:rPr>
          <w:rFonts w:cs="Times New Roman"/>
          <w:szCs w:val="24"/>
        </w:rPr>
        <w:t>paracetamol</w:t>
      </w:r>
      <w:proofErr w:type="spellEnd"/>
      <w:r w:rsidRPr="00D434DE">
        <w:rPr>
          <w:rFonts w:cs="Times New Roman"/>
          <w:szCs w:val="24"/>
        </w:rPr>
        <w:t xml:space="preserve"> tartalmú gyógyszer szedése</w:t>
      </w:r>
    </w:p>
    <w:p w14:paraId="52A38BD0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oltások (kötelező, nem kötelező)</w:t>
      </w:r>
    </w:p>
    <w:p w14:paraId="673783A6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lombik program</w:t>
      </w:r>
    </w:p>
    <w:p w14:paraId="57C27662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a szülők kábítószer használata</w:t>
      </w:r>
    </w:p>
    <w:p w14:paraId="5A4469D6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anya fogamzásgátló gyógyszer használata</w:t>
      </w:r>
    </w:p>
    <w:p w14:paraId="0D9D2796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amalgán tömés a szülők és nagyszülőknél</w:t>
      </w:r>
    </w:p>
    <w:p w14:paraId="61046E19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a szülők H1N1 betegség elleni oltást kaptak</w:t>
      </w:r>
    </w:p>
    <w:p w14:paraId="02008F4D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egyik sem</w:t>
      </w:r>
    </w:p>
    <w:p w14:paraId="6A8624C2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 kívánok nyilatkozni</w:t>
      </w:r>
    </w:p>
    <w:p w14:paraId="373D11A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egyéb:</w:t>
      </w:r>
      <w:r w:rsidRPr="00D434DE">
        <w:rPr>
          <w:rFonts w:cs="Times New Roman"/>
          <w:szCs w:val="24"/>
        </w:rPr>
        <w:tab/>
        <w:t xml:space="preserve"> (saját válasz)</w:t>
      </w:r>
    </w:p>
    <w:p w14:paraId="3CDA0E3A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14609E8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7. Tervezték-e a gyermeket?</w:t>
      </w:r>
    </w:p>
    <w:p w14:paraId="59ADE07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igen</w:t>
      </w:r>
    </w:p>
    <w:p w14:paraId="7E88AC4F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</w:t>
      </w:r>
    </w:p>
    <w:p w14:paraId="5C4761A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 kívánok nyilatkozni</w:t>
      </w:r>
    </w:p>
    <w:p w14:paraId="397A801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2B91ABB5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8. Volt-e probléma a várandósság alatt?</w:t>
      </w:r>
    </w:p>
    <w:p w14:paraId="0E750A0F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fertőzés</w:t>
      </w:r>
    </w:p>
    <w:p w14:paraId="3B0FA9F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antibakteriális kezelés</w:t>
      </w:r>
    </w:p>
    <w:p w14:paraId="62F8D56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terhességi cukorbetegség</w:t>
      </w:r>
    </w:p>
    <w:p w14:paraId="7F20AF3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terhességi magas vérnyomás</w:t>
      </w:r>
    </w:p>
    <w:p w14:paraId="23EF5535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toxémia</w:t>
      </w:r>
    </w:p>
    <w:p w14:paraId="2FA4A5F3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magas láz</w:t>
      </w:r>
    </w:p>
    <w:p w14:paraId="5A7F30FE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kémiai ártalmak</w:t>
      </w:r>
    </w:p>
    <w:p w14:paraId="5C8778AF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ikerterhesség</w:t>
      </w:r>
    </w:p>
    <w:p w14:paraId="542DA77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köldökzsinór problémák</w:t>
      </w:r>
    </w:p>
    <w:p w14:paraId="767D7A0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méhlepény probléma</w:t>
      </w:r>
    </w:p>
    <w:p w14:paraId="46BF78E5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magzatvíz problémák</w:t>
      </w:r>
    </w:p>
    <w:p w14:paraId="3A8DC9E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lastRenderedPageBreak/>
        <w:t>- nem volt</w:t>
      </w:r>
    </w:p>
    <w:p w14:paraId="6C884FA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egyéb:</w:t>
      </w:r>
      <w:r w:rsidRPr="00D434DE">
        <w:rPr>
          <w:rFonts w:cs="Times New Roman"/>
          <w:szCs w:val="24"/>
        </w:rPr>
        <w:tab/>
        <w:t>(saját válasz)</w:t>
      </w:r>
    </w:p>
    <w:p w14:paraId="4465A41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0A551D7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9. A születés gesztációs hete?</w:t>
      </w:r>
    </w:p>
    <w:p w14:paraId="7E59060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3849D8B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040AF285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10. Milyen volt a szülés lefolyása?</w:t>
      </w:r>
    </w:p>
    <w:p w14:paraId="3306813A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természetes úton</w:t>
      </w:r>
    </w:p>
    <w:p w14:paraId="1B986EA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természetes úton, burokrepesztéssel/oxitocinnal</w:t>
      </w:r>
    </w:p>
    <w:p w14:paraId="41D9DBA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 xml:space="preserve">- természetes úton segédeszközzel (fogó, </w:t>
      </w:r>
      <w:proofErr w:type="spellStart"/>
      <w:r w:rsidRPr="00D434DE">
        <w:rPr>
          <w:rFonts w:cs="Times New Roman"/>
          <w:szCs w:val="24"/>
        </w:rPr>
        <w:t>vácuum</w:t>
      </w:r>
      <w:proofErr w:type="spellEnd"/>
      <w:r w:rsidRPr="00D434DE">
        <w:rPr>
          <w:rFonts w:cs="Times New Roman"/>
          <w:szCs w:val="24"/>
        </w:rPr>
        <w:t>, orvos rányomás)</w:t>
      </w:r>
    </w:p>
    <w:p w14:paraId="5DCD61F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programozott császármetszés</w:t>
      </w:r>
    </w:p>
    <w:p w14:paraId="2B347D67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sürgősségi császármetszés</w:t>
      </w:r>
    </w:p>
    <w:p w14:paraId="17BB9A2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 xml:space="preserve">- egyéb: </w:t>
      </w:r>
      <w:r w:rsidRPr="00D434DE">
        <w:rPr>
          <w:rFonts w:cs="Times New Roman"/>
          <w:szCs w:val="24"/>
        </w:rPr>
        <w:tab/>
        <w:t>(saját válasz)</w:t>
      </w:r>
    </w:p>
    <w:p w14:paraId="1314C94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1F7B0BE7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11. A születés után szüksége volt-e az Ön gyermekének valamilyen kezelésre?</w:t>
      </w:r>
    </w:p>
    <w:p w14:paraId="4E84659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oxigén</w:t>
      </w:r>
    </w:p>
    <w:p w14:paraId="483A7FC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gépi lélegeztetés</w:t>
      </w:r>
    </w:p>
    <w:p w14:paraId="07444C3C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kék fény</w:t>
      </w:r>
    </w:p>
    <w:p w14:paraId="622D5EF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infúzió</w:t>
      </w:r>
    </w:p>
    <w:p w14:paraId="01A0A99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antibiotikum</w:t>
      </w:r>
    </w:p>
    <w:p w14:paraId="0B96850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csonttörés</w:t>
      </w:r>
    </w:p>
    <w:p w14:paraId="287A5DD3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koponyasérülés</w:t>
      </w:r>
    </w:p>
    <w:p w14:paraId="796E256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szemproblémák</w:t>
      </w:r>
    </w:p>
    <w:p w14:paraId="119ED0E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 volt szükség kezelésre</w:t>
      </w:r>
    </w:p>
    <w:p w14:paraId="14C016CA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egyéb:</w:t>
      </w:r>
      <w:r w:rsidRPr="00D434DE">
        <w:rPr>
          <w:rFonts w:cs="Times New Roman"/>
          <w:szCs w:val="24"/>
        </w:rPr>
        <w:tab/>
        <w:t>(saját válasz)</w:t>
      </w:r>
    </w:p>
    <w:p w14:paraId="28370F1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63499DD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12. Az Ön gyermekének életkora?</w:t>
      </w:r>
    </w:p>
    <w:p w14:paraId="1A38664C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00B91F65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58F6187E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13. Az gyermekének neme?</w:t>
      </w:r>
    </w:p>
    <w:p w14:paraId="74167975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fiú</w:t>
      </w:r>
    </w:p>
    <w:p w14:paraId="1D3E6116" w14:textId="77777777" w:rsid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lány</w:t>
      </w:r>
    </w:p>
    <w:p w14:paraId="0A9120E2" w14:textId="77777777" w:rsidR="00AB47F2" w:rsidRDefault="00AB47F2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36F7777D" w14:textId="77777777" w:rsidR="00AB47F2" w:rsidRPr="00D434DE" w:rsidRDefault="00AB47F2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34AFBEA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14. Az Ön gyermekének vannak-e testvérei?</w:t>
      </w:r>
    </w:p>
    <w:p w14:paraId="5530D49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lastRenderedPageBreak/>
        <w:t>- nincs</w:t>
      </w:r>
    </w:p>
    <w:p w14:paraId="4D57B3B7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- 1</w:t>
      </w:r>
    </w:p>
    <w:p w14:paraId="389642AE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- 2</w:t>
      </w:r>
    </w:p>
    <w:p w14:paraId="7788E6D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- 3 vagy több</w:t>
      </w:r>
    </w:p>
    <w:p w14:paraId="5A0C0FC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1BC6517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15. Az Ön gyermeke (akire vonatkozóan kitölti a kérdőívet) hányadik gyermek a családban?</w:t>
      </w:r>
    </w:p>
    <w:p w14:paraId="2230D61E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első</w:t>
      </w:r>
    </w:p>
    <w:p w14:paraId="46930F1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második</w:t>
      </w:r>
    </w:p>
    <w:p w14:paraId="12B6EF87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harmadik</w:t>
      </w:r>
    </w:p>
    <w:p w14:paraId="0F0FBF6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egyéb:</w:t>
      </w:r>
      <w:r w:rsidRPr="00D434DE">
        <w:rPr>
          <w:rFonts w:cs="Times New Roman"/>
          <w:szCs w:val="24"/>
        </w:rPr>
        <w:tab/>
        <w:t>(saját válasz)</w:t>
      </w:r>
    </w:p>
    <w:p w14:paraId="6A2F609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369A1A5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16. Szopott-e az Ön gyermeke és meddig?</w:t>
      </w:r>
    </w:p>
    <w:p w14:paraId="50F22585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749640F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434677C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17. Az Ön gyermekénél milyen idős korban jelentkeztek az autizmusos tünetek?</w:t>
      </w:r>
    </w:p>
    <w:p w14:paraId="016CFA1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4CC1EE3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46DC6283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18. Melyek voltak ezek a jelek?</w:t>
      </w:r>
    </w:p>
    <w:p w14:paraId="0FBC192E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3E1EA82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392644C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19. Kap fejlesztést a gyermek?</w:t>
      </w:r>
    </w:p>
    <w:p w14:paraId="0C2940E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igen</w:t>
      </w:r>
    </w:p>
    <w:p w14:paraId="25AB1FF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</w:t>
      </w:r>
    </w:p>
    <w:p w14:paraId="30F5A52A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már nem, de kapott</w:t>
      </w:r>
    </w:p>
    <w:p w14:paraId="5ACE07B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2D0AA79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20. Abban az esetben, ha az előző válasza igen vagy a már nem, de kapott, akkor milyen fejlesztést kap/kapott az Ön gyermeke?</w:t>
      </w:r>
    </w:p>
    <w:p w14:paraId="0CCBF08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06D60B2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5C76E14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21. Az Ön gyermekének voltak étkezéssel kapcsolatos problémái (szelektálás, mennyiségi)?</w:t>
      </w:r>
    </w:p>
    <w:p w14:paraId="57AC981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erős szelektálás (10-nél kevesebb ételt eszik meg, színre, szagra, állagra)</w:t>
      </w:r>
    </w:p>
    <w:p w14:paraId="1354630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szelektálás (színre, formára, szagra, állagra)</w:t>
      </w:r>
    </w:p>
    <w:p w14:paraId="2768033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 xml:space="preserve">- </w:t>
      </w:r>
      <w:proofErr w:type="spellStart"/>
      <w:r w:rsidRPr="00D434DE">
        <w:rPr>
          <w:rFonts w:cs="Times New Roman"/>
          <w:szCs w:val="24"/>
        </w:rPr>
        <w:t>pica</w:t>
      </w:r>
      <w:proofErr w:type="spellEnd"/>
      <w:r w:rsidRPr="00D434DE">
        <w:rPr>
          <w:rFonts w:cs="Times New Roman"/>
          <w:szCs w:val="24"/>
        </w:rPr>
        <w:t xml:space="preserve"> (bármilyen tárgyat, anyagot lenyel)</w:t>
      </w:r>
    </w:p>
    <w:p w14:paraId="5C5068F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 volt</w:t>
      </w:r>
    </w:p>
    <w:p w14:paraId="13D79B9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egyéb:</w:t>
      </w:r>
      <w:r w:rsidRPr="00D434DE">
        <w:rPr>
          <w:rFonts w:cs="Times New Roman"/>
          <w:szCs w:val="24"/>
        </w:rPr>
        <w:tab/>
        <w:t>(saját válasz)</w:t>
      </w:r>
    </w:p>
    <w:p w14:paraId="517954E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36BB530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22. Az étkezések után az Ön gyermekénél jelentkeztek viselkedési problémák?</w:t>
      </w:r>
    </w:p>
    <w:p w14:paraId="4B6DDC7C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igen</w:t>
      </w:r>
    </w:p>
    <w:p w14:paraId="50B054D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</w:t>
      </w:r>
    </w:p>
    <w:p w14:paraId="17B2B29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3D7AFEF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23. Az Ön gyermeke (akire vonatkozóan a kérdőívet kitölti) járt bölcsődébe?</w:t>
      </w:r>
    </w:p>
    <w:p w14:paraId="3293F99C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igen</w:t>
      </w:r>
    </w:p>
    <w:p w14:paraId="71DBB22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</w:t>
      </w:r>
    </w:p>
    <w:p w14:paraId="144DA1B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jelenleg bölcsődés</w:t>
      </w:r>
    </w:p>
    <w:p w14:paraId="01428BF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7100D82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24. Az intézmény mennyire volt segítőkész a diétás étkezésben? 0-5-ig tartó skálán értékelje. A 0 kevés támogatást kaptak az intézménytől, nem tudták a diétát biztosítani, míg az 5 tudták biztosítani a diétát és segítőkészek voltak</w:t>
      </w:r>
    </w:p>
    <w:p w14:paraId="4870297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- 0</w:t>
      </w:r>
    </w:p>
    <w:p w14:paraId="11F326D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- 1</w:t>
      </w:r>
    </w:p>
    <w:p w14:paraId="382544C5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- 2</w:t>
      </w:r>
    </w:p>
    <w:p w14:paraId="08CC046C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- 3</w:t>
      </w:r>
    </w:p>
    <w:p w14:paraId="15D2685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- 4</w:t>
      </w:r>
    </w:p>
    <w:p w14:paraId="43F8D76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- 5</w:t>
      </w:r>
    </w:p>
    <w:p w14:paraId="3C6C341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1E16BCCF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25. Most milyen közintézménybe jár? Ha az előző kérdésre nem volt a válasz vagy idősebb a gyermek.</w:t>
      </w:r>
    </w:p>
    <w:p w14:paraId="695606FF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24574E83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446BC45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26. Mikor hallott a diéta fontosságáról?</w:t>
      </w:r>
    </w:p>
    <w:p w14:paraId="75573143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2D09CF6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6C656F6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27. Kitől hallotta először azt, hogy a diéta segíthet?</w:t>
      </w:r>
    </w:p>
    <w:p w14:paraId="0A7011AC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védőnő</w:t>
      </w:r>
    </w:p>
    <w:p w14:paraId="0862B72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gyermekorvos</w:t>
      </w:r>
    </w:p>
    <w:p w14:paraId="4E18E11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a gyermek pedagógusa ajánlotta</w:t>
      </w:r>
    </w:p>
    <w:p w14:paraId="2B809A6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másik szülő</w:t>
      </w:r>
    </w:p>
    <w:p w14:paraId="7FB05A33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internetes csoportokban</w:t>
      </w:r>
    </w:p>
    <w:p w14:paraId="2B814F3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egyéb:</w:t>
      </w:r>
      <w:r w:rsidRPr="00D434DE">
        <w:rPr>
          <w:rFonts w:cs="Times New Roman"/>
          <w:szCs w:val="24"/>
        </w:rPr>
        <w:tab/>
        <w:t>(saját válasz)</w:t>
      </w:r>
    </w:p>
    <w:p w14:paraId="4470378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28. Milyen diétát követnek a gyermekével?</w:t>
      </w:r>
    </w:p>
    <w:p w14:paraId="200E1ADE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lastRenderedPageBreak/>
        <w:tab/>
        <w:t>(saját válasz)</w:t>
      </w:r>
    </w:p>
    <w:p w14:paraId="582989A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4C9348DA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29. Szigorúan követik gyermekével a diétát?</w:t>
      </w:r>
    </w:p>
    <w:p w14:paraId="495EA3F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4EC53397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7E59012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30. Szakember segítségével alakították ki a gyermek étrendjét?</w:t>
      </w:r>
    </w:p>
    <w:p w14:paraId="378EBC3E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igen</w:t>
      </w:r>
    </w:p>
    <w:p w14:paraId="79D8667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</w:t>
      </w:r>
    </w:p>
    <w:p w14:paraId="7DE0028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15CDD57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31. Ha az előző kérdésre nemmel válaszolt, ki segített az étrend kialakításában?</w:t>
      </w:r>
    </w:p>
    <w:p w14:paraId="14837A7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12FE1C9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399AD1C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32. Milyen vizsgálatokat végezték el a gyermeken a diéta kialakításához?</w:t>
      </w:r>
    </w:p>
    <w:p w14:paraId="036D7BE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FOODTEST 220+ ételintolerancia</w:t>
      </w:r>
    </w:p>
    <w:p w14:paraId="1A364B5F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 xml:space="preserve">- </w:t>
      </w:r>
      <w:proofErr w:type="spellStart"/>
      <w:r w:rsidRPr="00D434DE">
        <w:rPr>
          <w:rFonts w:cs="Times New Roman"/>
          <w:szCs w:val="24"/>
        </w:rPr>
        <w:t>Nutritiv</w:t>
      </w:r>
      <w:proofErr w:type="spellEnd"/>
      <w:r w:rsidRPr="00D434DE">
        <w:rPr>
          <w:rFonts w:cs="Times New Roman"/>
          <w:szCs w:val="24"/>
        </w:rPr>
        <w:t xml:space="preserve"> (táplálék) 40-es allergiapanel</w:t>
      </w:r>
    </w:p>
    <w:p w14:paraId="2FF62CD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 xml:space="preserve">- </w:t>
      </w:r>
      <w:proofErr w:type="spellStart"/>
      <w:r w:rsidRPr="00D434DE">
        <w:rPr>
          <w:rFonts w:cs="Times New Roman"/>
          <w:szCs w:val="24"/>
        </w:rPr>
        <w:t>Cöliákia</w:t>
      </w:r>
      <w:proofErr w:type="spellEnd"/>
      <w:r w:rsidRPr="00D434DE">
        <w:rPr>
          <w:rFonts w:cs="Times New Roman"/>
          <w:szCs w:val="24"/>
        </w:rPr>
        <w:t xml:space="preserve"> (lisztérzékenység) genetikai vizsgálat</w:t>
      </w:r>
    </w:p>
    <w:p w14:paraId="1222155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egyik sem</w:t>
      </w:r>
    </w:p>
    <w:p w14:paraId="40993BB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egyéb:</w:t>
      </w:r>
      <w:r w:rsidRPr="00D434DE">
        <w:rPr>
          <w:rFonts w:cs="Times New Roman"/>
          <w:szCs w:val="24"/>
        </w:rPr>
        <w:tab/>
        <w:t>(saját válasz)</w:t>
      </w:r>
    </w:p>
    <w:p w14:paraId="5193B8A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2B20108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33. Mennyi ideje folytatják a diétát?</w:t>
      </w:r>
    </w:p>
    <w:p w14:paraId="0827ACF2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75226A7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445B846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34. A diéta megkezdése óta véltek felfedezni változást a gyermek viselkedésében és/vagy fejlődésében? Ha igen, miben nyilvánult ez meg?</w:t>
      </w:r>
    </w:p>
    <w:p w14:paraId="05F2C17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4CF5344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75E40C5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35. Milyen táplálék kiegészítőket használnak a gyermeknek a diéta mellé?</w:t>
      </w:r>
    </w:p>
    <w:p w14:paraId="48B96EE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0CE11201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317C61A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36. Ha az előző kérdésre igen volt a válasz, melyik diétát próbálták még ki?</w:t>
      </w:r>
    </w:p>
    <w:p w14:paraId="0BBBA488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ab/>
        <w:t>(saját válasz)</w:t>
      </w:r>
    </w:p>
    <w:p w14:paraId="38A3ACDB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7A2B10EA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37. A tapasztalatai alapján ajánlaná más hasonló helyzetű gyermeknek és szüleinek?</w:t>
      </w:r>
    </w:p>
    <w:p w14:paraId="6134EC86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igen</w:t>
      </w:r>
    </w:p>
    <w:p w14:paraId="4662B2E9" w14:textId="77777777" w:rsidR="00D434DE" w:rsidRPr="00D434DE" w:rsidRDefault="00D434DE" w:rsidP="003B0D5D">
      <w:pPr>
        <w:tabs>
          <w:tab w:val="left" w:pos="154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</w:t>
      </w:r>
    </w:p>
    <w:p w14:paraId="0239F40F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lastRenderedPageBreak/>
        <w:t>38. Nehézséget okoz az étrendhez szükséges alapanyagok beszerzése? 0-5-ig terjedő skálán, ahol a 0 nem okoz nehézséget az 5 igen, nehézséget okoz.</w:t>
      </w:r>
    </w:p>
    <w:p w14:paraId="04548EE9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- 0</w:t>
      </w:r>
    </w:p>
    <w:p w14:paraId="3AFB419C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- 1</w:t>
      </w:r>
    </w:p>
    <w:p w14:paraId="5410DAA6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- 2</w:t>
      </w:r>
    </w:p>
    <w:p w14:paraId="25A0ECD2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- 3</w:t>
      </w:r>
    </w:p>
    <w:p w14:paraId="29A9F7F3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- 4</w:t>
      </w:r>
    </w:p>
    <w:p w14:paraId="7899FFF0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- 5</w:t>
      </w:r>
    </w:p>
    <w:p w14:paraId="46FC9226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627F8E4D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39. A nehézséget pénzbeli problémák vagy helyi bolt hiányossága okozza?</w:t>
      </w:r>
    </w:p>
    <w:p w14:paraId="5282F949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 xml:space="preserve">- </w:t>
      </w:r>
      <w:proofErr w:type="spellStart"/>
      <w:r w:rsidRPr="00D434DE">
        <w:rPr>
          <w:rFonts w:cs="Times New Roman"/>
          <w:szCs w:val="24"/>
        </w:rPr>
        <w:t>pénzbeni</w:t>
      </w:r>
      <w:proofErr w:type="spellEnd"/>
      <w:r w:rsidRPr="00D434DE">
        <w:rPr>
          <w:rFonts w:cs="Times New Roman"/>
          <w:szCs w:val="24"/>
        </w:rPr>
        <w:t xml:space="preserve"> problémák</w:t>
      </w:r>
    </w:p>
    <w:p w14:paraId="05A25325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helyi bolt hiányossága</w:t>
      </w:r>
    </w:p>
    <w:p w14:paraId="3F5C5BF4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mindkét felsorolt probléma nehézséget okoz</w:t>
      </w:r>
    </w:p>
    <w:p w14:paraId="55406B3E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 kívánok nyilatkozni</w:t>
      </w:r>
    </w:p>
    <w:p w14:paraId="235F0DEE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</w:p>
    <w:p w14:paraId="10A6263A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40. Hogyan tudja az alapanyagokat beszerezni az otthoni étkezéshez?</w:t>
      </w:r>
    </w:p>
    <w:p w14:paraId="51152C7A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lakóhelyén lévő üzletből</w:t>
      </w:r>
    </w:p>
    <w:p w14:paraId="34582102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közeli városból</w:t>
      </w:r>
    </w:p>
    <w:p w14:paraId="33F717A7" w14:textId="77777777" w:rsidR="00D434DE" w:rsidRPr="00D434DE" w:rsidRDefault="00D434DE" w:rsidP="003B0D5D">
      <w:pPr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internetes rendeléssel</w:t>
      </w:r>
    </w:p>
    <w:p w14:paraId="295337EA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egyéb:</w:t>
      </w:r>
      <w:r w:rsidRPr="00D434DE">
        <w:rPr>
          <w:rFonts w:cs="Times New Roman"/>
          <w:szCs w:val="24"/>
        </w:rPr>
        <w:tab/>
        <w:t>(saját válasz)</w:t>
      </w:r>
    </w:p>
    <w:p w14:paraId="7894C21A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7DE7653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41. Tagja Önsegítő csoportoknak?</w:t>
      </w:r>
    </w:p>
    <w:p w14:paraId="3121EB7C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igen, az interneten</w:t>
      </w:r>
    </w:p>
    <w:p w14:paraId="7D53B010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igen, személyes találkozókkal</w:t>
      </w:r>
    </w:p>
    <w:p w14:paraId="0E96429D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 és nem is szeretnék</w:t>
      </w:r>
    </w:p>
    <w:p w14:paraId="35862A9F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nem, de szeretnék</w:t>
      </w:r>
    </w:p>
    <w:p w14:paraId="771DE854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- nem kívánok nyilatkozni</w:t>
      </w:r>
    </w:p>
    <w:p w14:paraId="5166E529" w14:textId="77777777" w:rsidR="00D434DE" w:rsidRPr="00D434DE" w:rsidRDefault="00D434DE" w:rsidP="003B0D5D">
      <w:pPr>
        <w:tabs>
          <w:tab w:val="left" w:leader="dot" w:pos="2835"/>
        </w:tabs>
        <w:contextualSpacing/>
        <w:rPr>
          <w:rFonts w:cs="Times New Roman"/>
          <w:szCs w:val="24"/>
        </w:rPr>
      </w:pPr>
    </w:p>
    <w:p w14:paraId="5720AA9C" w14:textId="1210DA2D" w:rsidR="00D434DE" w:rsidRDefault="00D434DE" w:rsidP="003B649E">
      <w:pPr>
        <w:tabs>
          <w:tab w:val="left" w:leader="dot" w:pos="2835"/>
        </w:tabs>
        <w:contextualSpacing/>
        <w:rPr>
          <w:rFonts w:cs="Times New Roman"/>
          <w:szCs w:val="24"/>
        </w:rPr>
      </w:pPr>
      <w:r w:rsidRPr="00D434DE">
        <w:rPr>
          <w:rFonts w:cs="Times New Roman"/>
          <w:szCs w:val="24"/>
        </w:rPr>
        <w:t>42. Ha Ön tagja bármilyen autizmussal foglalkozó segítő csoportnak milyen hatással van Önökre?</w:t>
      </w:r>
    </w:p>
    <w:p w14:paraId="2FE3730F" w14:textId="77777777" w:rsidR="003B649E" w:rsidRDefault="003B649E" w:rsidP="003B649E">
      <w:pPr>
        <w:tabs>
          <w:tab w:val="left" w:leader="dot" w:pos="2835"/>
        </w:tabs>
        <w:contextualSpacing/>
        <w:rPr>
          <w:rFonts w:cs="Times New Roman"/>
          <w:szCs w:val="24"/>
        </w:rPr>
        <w:sectPr w:rsidR="003B649E" w:rsidSect="00496542">
          <w:headerReference w:type="default" r:id="rId8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505A3656" w14:textId="28E25778" w:rsidR="003B649E" w:rsidRDefault="00A36844" w:rsidP="00262AA5">
      <w:pPr>
        <w:pStyle w:val="Cmsor2"/>
      </w:pPr>
      <w:r w:rsidRPr="00A716C1">
        <w:rPr>
          <w:rFonts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D442AB" wp14:editId="51886A16">
                <wp:simplePos x="0" y="0"/>
                <wp:positionH relativeFrom="column">
                  <wp:posOffset>462915</wp:posOffset>
                </wp:positionH>
                <wp:positionV relativeFrom="paragraph">
                  <wp:posOffset>4057015</wp:posOffset>
                </wp:positionV>
                <wp:extent cx="2880995" cy="523875"/>
                <wp:effectExtent l="0" t="0" r="0" b="9525"/>
                <wp:wrapTopAndBottom/>
                <wp:docPr id="748732126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995" cy="5238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DD32F8" w14:textId="77777777" w:rsidR="00A36844" w:rsidRDefault="00A36844" w:rsidP="00A36844">
                            <w:pPr>
                              <w:pStyle w:val="Kpalrs"/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</w:pPr>
                            <w:r w:rsidRPr="00B427B5">
                              <w:rPr>
                                <w:rFonts w:cstheme="minorHAnsi"/>
                                <w:smallCaps w:val="0"/>
                                <w:noProof/>
                                <w:color w:val="auto"/>
                              </w:rPr>
                              <w:fldChar w:fldCharType="begin"/>
                            </w:r>
                            <w:r w:rsidRPr="00B427B5">
                              <w:rPr>
                                <w:rFonts w:cstheme="minorHAnsi"/>
                                <w:smallCaps w:val="0"/>
                                <w:noProof/>
                                <w:color w:val="auto"/>
                              </w:rPr>
                              <w:instrText xml:space="preserve"> SEQ ábra \* ARABIC </w:instrText>
                            </w:r>
                            <w:r w:rsidRPr="00B427B5">
                              <w:rPr>
                                <w:rFonts w:cstheme="minorHAnsi"/>
                                <w:smallCaps w:val="0"/>
                                <w:noProof/>
                                <w:color w:val="auto"/>
                              </w:rPr>
                              <w:fldChar w:fldCharType="separate"/>
                            </w:r>
                            <w:r>
                              <w:rPr>
                                <w:rFonts w:cstheme="minorHAnsi"/>
                                <w:smallCaps w:val="0"/>
                                <w:noProof/>
                                <w:color w:val="auto"/>
                              </w:rPr>
                              <w:t>1</w:t>
                            </w:r>
                            <w:r w:rsidRPr="00B427B5">
                              <w:rPr>
                                <w:rFonts w:cstheme="minorHAnsi"/>
                                <w:smallCaps w:val="0"/>
                                <w:noProof/>
                                <w:color w:val="auto"/>
                              </w:rPr>
                              <w:fldChar w:fldCharType="end"/>
                            </w:r>
                            <w:r w:rsidRPr="00B427B5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 xml:space="preserve">. ábra: </w:t>
                            </w:r>
                            <w:r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saját forrás</w:t>
                            </w:r>
                          </w:p>
                          <w:p w14:paraId="4EF9490E" w14:textId="77777777" w:rsidR="00A36844" w:rsidRPr="00B427B5" w:rsidRDefault="00A36844" w:rsidP="00A36844">
                            <w:pPr>
                              <w:pStyle w:val="Kpalrs"/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</w:pPr>
                            <w:r w:rsidRPr="00B427B5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Saját vágódeszka, kés és tárolásra alkalmas doboz.</w:t>
                            </w:r>
                          </w:p>
                          <w:p w14:paraId="4C748CAE" w14:textId="77777777" w:rsidR="00A36844" w:rsidRPr="00B427B5" w:rsidRDefault="00A36844" w:rsidP="00A36844">
                            <w:pPr>
                              <w:jc w:val="right"/>
                            </w:pPr>
                            <w:r w:rsidRPr="00B427B5">
                              <w:tab/>
                              <w:t>Forrás: saját fotó 2023.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442AB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36.45pt;margin-top:319.45pt;width:226.8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" stroked="f">
                <v:textbox inset="0,0,0,0">
                  <w:txbxContent>
                    <w:p w14:paraId="66DD32F8" w14:textId="77777777" w:rsidR="00A36844" w:rsidRDefault="00A36844" w:rsidP="00A36844">
                      <w:pPr>
                        <w:pStyle w:val="Kpalrs"/>
                        <w:rPr>
                          <w:rFonts w:cstheme="minorHAnsi"/>
                          <w:smallCaps w:val="0"/>
                          <w:color w:val="auto"/>
                        </w:rPr>
                      </w:pPr>
                      <w:r w:rsidRPr="00B427B5">
                        <w:rPr>
                          <w:rFonts w:cstheme="minorHAnsi"/>
                          <w:smallCaps w:val="0"/>
                          <w:noProof/>
                          <w:color w:val="auto"/>
                        </w:rPr>
                        <w:fldChar w:fldCharType="begin"/>
                      </w:r>
                      <w:r w:rsidRPr="00B427B5">
                        <w:rPr>
                          <w:rFonts w:cstheme="minorHAnsi"/>
                          <w:smallCaps w:val="0"/>
                          <w:noProof/>
                          <w:color w:val="auto"/>
                        </w:rPr>
                        <w:instrText xml:space="preserve"> SEQ ábra \* ARABIC </w:instrText>
                      </w:r>
                      <w:r w:rsidRPr="00B427B5">
                        <w:rPr>
                          <w:rFonts w:cstheme="minorHAnsi"/>
                          <w:smallCaps w:val="0"/>
                          <w:noProof/>
                          <w:color w:val="auto"/>
                        </w:rPr>
                        <w:fldChar w:fldCharType="separate"/>
                      </w:r>
                      <w:r>
                        <w:rPr>
                          <w:rFonts w:cstheme="minorHAnsi"/>
                          <w:smallCaps w:val="0"/>
                          <w:noProof/>
                          <w:color w:val="auto"/>
                        </w:rPr>
                        <w:t>1</w:t>
                      </w:r>
                      <w:r w:rsidRPr="00B427B5">
                        <w:rPr>
                          <w:rFonts w:cstheme="minorHAnsi"/>
                          <w:smallCaps w:val="0"/>
                          <w:noProof/>
                          <w:color w:val="auto"/>
                        </w:rPr>
                        <w:fldChar w:fldCharType="end"/>
                      </w:r>
                      <w:r w:rsidRPr="00B427B5">
                        <w:rPr>
                          <w:rFonts w:cstheme="minorHAnsi"/>
                          <w:smallCaps w:val="0"/>
                          <w:color w:val="auto"/>
                        </w:rPr>
                        <w:t xml:space="preserve">. ábra: </w:t>
                      </w:r>
                      <w:r>
                        <w:rPr>
                          <w:rFonts w:cstheme="minorHAnsi"/>
                          <w:smallCaps w:val="0"/>
                          <w:color w:val="auto"/>
                        </w:rPr>
                        <w:t>saját forrás</w:t>
                      </w:r>
                    </w:p>
                    <w:p w14:paraId="4EF9490E" w14:textId="77777777" w:rsidR="00A36844" w:rsidRPr="00B427B5" w:rsidRDefault="00A36844" w:rsidP="00A36844">
                      <w:pPr>
                        <w:pStyle w:val="Kpalrs"/>
                        <w:rPr>
                          <w:rFonts w:cstheme="minorHAnsi"/>
                          <w:smallCaps w:val="0"/>
                          <w:color w:val="auto"/>
                        </w:rPr>
                      </w:pPr>
                      <w:r w:rsidRPr="00B427B5">
                        <w:rPr>
                          <w:rFonts w:cstheme="minorHAnsi"/>
                          <w:smallCaps w:val="0"/>
                          <w:color w:val="auto"/>
                        </w:rPr>
                        <w:t>Saját vágódeszka, kés és tárolásra alkalmas doboz.</w:t>
                      </w:r>
                    </w:p>
                    <w:p w14:paraId="4C748CAE" w14:textId="77777777" w:rsidR="00A36844" w:rsidRPr="00B427B5" w:rsidRDefault="00A36844" w:rsidP="00A36844">
                      <w:pPr>
                        <w:jc w:val="right"/>
                      </w:pPr>
                      <w:r w:rsidRPr="00B427B5">
                        <w:tab/>
                        <w:t>Forrás: saját fotó 2023.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62AA5">
        <w:t>Fotók</w:t>
      </w:r>
    </w:p>
    <w:p w14:paraId="2434C23F" w14:textId="6BE41ABB" w:rsidR="00A36844" w:rsidRDefault="00A36844" w:rsidP="00A36844"/>
    <w:p w14:paraId="5D320447" w14:textId="604759AE" w:rsidR="00A36844" w:rsidRPr="00A36844" w:rsidRDefault="00A36844" w:rsidP="00A36844">
      <w:r w:rsidRPr="00A716C1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48535C" wp14:editId="151F6370">
                <wp:simplePos x="0" y="0"/>
                <wp:positionH relativeFrom="column">
                  <wp:posOffset>95250</wp:posOffset>
                </wp:positionH>
                <wp:positionV relativeFrom="paragraph">
                  <wp:posOffset>3383280</wp:posOffset>
                </wp:positionV>
                <wp:extent cx="5760720" cy="635"/>
                <wp:effectExtent l="0" t="0" r="0" b="0"/>
                <wp:wrapTopAndBottom/>
                <wp:docPr id="20577504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1801A4" w14:textId="77777777" w:rsidR="00A36844" w:rsidRDefault="00A36844" w:rsidP="00A36844">
                            <w:pPr>
                              <w:pStyle w:val="Kpalrs"/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</w:pPr>
                            <w:r w:rsidRPr="008F7B2E">
                              <w:rPr>
                                <w:rFonts w:eastAsia="Calibri" w:cstheme="minorHAnsi"/>
                                <w:smallCaps w:val="0"/>
                                <w:noProof/>
                                <w:color w:val="auto"/>
                              </w:rPr>
                              <w:fldChar w:fldCharType="begin"/>
                            </w:r>
                            <w:r w:rsidRPr="008F7B2E">
                              <w:rPr>
                                <w:rFonts w:eastAsia="Calibri" w:cstheme="minorHAnsi"/>
                                <w:smallCaps w:val="0"/>
                                <w:noProof/>
                                <w:color w:val="auto"/>
                              </w:rPr>
                              <w:instrText xml:space="preserve"> SEQ ábra \* ARABIC </w:instrText>
                            </w:r>
                            <w:r w:rsidRPr="008F7B2E">
                              <w:rPr>
                                <w:rFonts w:eastAsia="Calibri" w:cstheme="minorHAnsi"/>
                                <w:smallCaps w:val="0"/>
                                <w:noProof/>
                                <w:color w:val="auto"/>
                              </w:rPr>
                              <w:fldChar w:fldCharType="separate"/>
                            </w:r>
                            <w:r>
                              <w:rPr>
                                <w:rFonts w:eastAsia="Calibri" w:cstheme="minorHAnsi"/>
                                <w:smallCaps w:val="0"/>
                                <w:noProof/>
                                <w:color w:val="auto"/>
                              </w:rPr>
                              <w:t>2</w:t>
                            </w:r>
                            <w:r w:rsidRPr="008F7B2E">
                              <w:rPr>
                                <w:rFonts w:eastAsia="Calibri" w:cstheme="minorHAnsi"/>
                                <w:smallCaps w:val="0"/>
                                <w:noProof/>
                                <w:color w:val="auto"/>
                              </w:rPr>
                              <w:fldChar w:fldCharType="end"/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. ábra: Ezen a k</w:t>
                            </w:r>
                            <w:r w:rsidRPr="008F7B2E">
                              <w:rPr>
                                <w:rFonts w:cstheme="minorHAnsi" w:hint="eastAsia"/>
                                <w:smallCaps w:val="0"/>
                                <w:color w:val="auto"/>
                              </w:rPr>
                              <w:t>é</w:t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pen egy heti glut</w:t>
                            </w:r>
                            <w:r w:rsidRPr="008F7B2E">
                              <w:rPr>
                                <w:rFonts w:cstheme="minorHAnsi" w:hint="eastAsia"/>
                                <w:smallCaps w:val="0"/>
                                <w:color w:val="auto"/>
                              </w:rPr>
                              <w:t>é</w:t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 xml:space="preserve">nmentes </w:t>
                            </w:r>
                            <w:r w:rsidRPr="008F7B2E">
                              <w:rPr>
                                <w:rFonts w:cstheme="minorHAnsi" w:hint="eastAsia"/>
                                <w:smallCaps w:val="0"/>
                                <w:color w:val="auto"/>
                              </w:rPr>
                              <w:t>é</w:t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trend l</w:t>
                            </w:r>
                            <w:r w:rsidRPr="008F7B2E">
                              <w:rPr>
                                <w:rFonts w:cstheme="minorHAnsi" w:hint="eastAsia"/>
                                <w:smallCaps w:val="0"/>
                                <w:color w:val="auto"/>
                              </w:rPr>
                              <w:t>á</w:t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that</w:t>
                            </w:r>
                            <w:r w:rsidRPr="008F7B2E">
                              <w:rPr>
                                <w:rFonts w:cstheme="minorHAnsi" w:hint="eastAsia"/>
                                <w:smallCaps w:val="0"/>
                                <w:color w:val="auto"/>
                              </w:rPr>
                              <w:t>ó</w:t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 xml:space="preserve"> b</w:t>
                            </w:r>
                            <w:r w:rsidRPr="008F7B2E">
                              <w:rPr>
                                <w:rFonts w:cstheme="minorHAnsi" w:hint="eastAsia"/>
                                <w:smallCaps w:val="0"/>
                                <w:color w:val="auto"/>
                              </w:rPr>
                              <w:t>ö</w:t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lcs</w:t>
                            </w:r>
                            <w:r w:rsidRPr="008F7B2E">
                              <w:rPr>
                                <w:rFonts w:cstheme="minorHAnsi" w:hint="eastAsia"/>
                                <w:smallCaps w:val="0"/>
                                <w:color w:val="auto"/>
                              </w:rPr>
                              <w:t>ő</w:t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dei koroszt</w:t>
                            </w:r>
                            <w:r w:rsidRPr="008F7B2E">
                              <w:rPr>
                                <w:rFonts w:cstheme="minorHAnsi" w:hint="eastAsia"/>
                                <w:smallCaps w:val="0"/>
                                <w:color w:val="auto"/>
                              </w:rPr>
                              <w:t>á</w:t>
                            </w:r>
                            <w:r w:rsidRPr="008F7B2E">
                              <w:rPr>
                                <w:rFonts w:cstheme="minorHAnsi"/>
                                <w:smallCaps w:val="0"/>
                                <w:color w:val="auto"/>
                              </w:rPr>
                              <w:t>lynak.</w:t>
                            </w:r>
                          </w:p>
                          <w:p w14:paraId="0603F129" w14:textId="77777777" w:rsidR="00A36844" w:rsidRPr="008F7B2E" w:rsidRDefault="00A36844" w:rsidP="00A36844">
                            <w:pPr>
                              <w:jc w:val="right"/>
                              <w:rPr>
                                <w:i/>
                              </w:rPr>
                            </w:pPr>
                            <w:r w:rsidRPr="008F7B2E">
                              <w:rPr>
                                <w:i/>
                              </w:rPr>
                              <w:t>Forrá</w:t>
                            </w:r>
                            <w:r>
                              <w:rPr>
                                <w:i/>
                              </w:rPr>
                              <w:t xml:space="preserve">s: eatrend.hu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8535C" id="_x0000_s1027" type="#_x0000_t202" style="position:absolute;margin-left:7.5pt;margin-top:266.4pt;width:453.6pt;height: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" stroked="f">
                <v:textbox style="mso-fit-shape-to-text:t" inset="0,0,0,0">
                  <w:txbxContent>
                    <w:p w14:paraId="7A1801A4" w14:textId="77777777" w:rsidR="00A36844" w:rsidRDefault="00A36844" w:rsidP="00A36844">
                      <w:pPr>
                        <w:pStyle w:val="Kpalrs"/>
                        <w:rPr>
                          <w:rFonts w:cstheme="minorHAnsi"/>
                          <w:smallCaps w:val="0"/>
                          <w:color w:val="auto"/>
                        </w:rPr>
                      </w:pPr>
                      <w:r w:rsidRPr="008F7B2E">
                        <w:rPr>
                          <w:rFonts w:eastAsia="Calibri" w:cstheme="minorHAnsi"/>
                          <w:smallCaps w:val="0"/>
                          <w:noProof/>
                          <w:color w:val="auto"/>
                        </w:rPr>
                        <w:fldChar w:fldCharType="begin"/>
                      </w:r>
                      <w:r w:rsidRPr="008F7B2E">
                        <w:rPr>
                          <w:rFonts w:eastAsia="Calibri" w:cstheme="minorHAnsi"/>
                          <w:smallCaps w:val="0"/>
                          <w:noProof/>
                          <w:color w:val="auto"/>
                        </w:rPr>
                        <w:instrText xml:space="preserve"> SEQ ábra \* ARABIC </w:instrText>
                      </w:r>
                      <w:r w:rsidRPr="008F7B2E">
                        <w:rPr>
                          <w:rFonts w:eastAsia="Calibri" w:cstheme="minorHAnsi"/>
                          <w:smallCaps w:val="0"/>
                          <w:noProof/>
                          <w:color w:val="auto"/>
                        </w:rPr>
                        <w:fldChar w:fldCharType="separate"/>
                      </w:r>
                      <w:r>
                        <w:rPr>
                          <w:rFonts w:eastAsia="Calibri" w:cstheme="minorHAnsi"/>
                          <w:smallCaps w:val="0"/>
                          <w:noProof/>
                          <w:color w:val="auto"/>
                        </w:rPr>
                        <w:t>2</w:t>
                      </w:r>
                      <w:r w:rsidRPr="008F7B2E">
                        <w:rPr>
                          <w:rFonts w:eastAsia="Calibri" w:cstheme="minorHAnsi"/>
                          <w:smallCaps w:val="0"/>
                          <w:noProof/>
                          <w:color w:val="auto"/>
                        </w:rPr>
                        <w:fldChar w:fldCharType="end"/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>. ábra: Ezen a k</w:t>
                      </w:r>
                      <w:r w:rsidRPr="008F7B2E">
                        <w:rPr>
                          <w:rFonts w:cstheme="minorHAnsi" w:hint="eastAsia"/>
                          <w:smallCaps w:val="0"/>
                          <w:color w:val="auto"/>
                        </w:rPr>
                        <w:t>é</w:t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>pen egy heti glut</w:t>
                      </w:r>
                      <w:r w:rsidRPr="008F7B2E">
                        <w:rPr>
                          <w:rFonts w:cstheme="minorHAnsi" w:hint="eastAsia"/>
                          <w:smallCaps w:val="0"/>
                          <w:color w:val="auto"/>
                        </w:rPr>
                        <w:t>é</w:t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 xml:space="preserve">nmentes </w:t>
                      </w:r>
                      <w:r w:rsidRPr="008F7B2E">
                        <w:rPr>
                          <w:rFonts w:cstheme="minorHAnsi" w:hint="eastAsia"/>
                          <w:smallCaps w:val="0"/>
                          <w:color w:val="auto"/>
                        </w:rPr>
                        <w:t>é</w:t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>trend l</w:t>
                      </w:r>
                      <w:r w:rsidRPr="008F7B2E">
                        <w:rPr>
                          <w:rFonts w:cstheme="minorHAnsi" w:hint="eastAsia"/>
                          <w:smallCaps w:val="0"/>
                          <w:color w:val="auto"/>
                        </w:rPr>
                        <w:t>á</w:t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>that</w:t>
                      </w:r>
                      <w:r w:rsidRPr="008F7B2E">
                        <w:rPr>
                          <w:rFonts w:cstheme="minorHAnsi" w:hint="eastAsia"/>
                          <w:smallCaps w:val="0"/>
                          <w:color w:val="auto"/>
                        </w:rPr>
                        <w:t>ó</w:t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 xml:space="preserve"> b</w:t>
                      </w:r>
                      <w:r w:rsidRPr="008F7B2E">
                        <w:rPr>
                          <w:rFonts w:cstheme="minorHAnsi" w:hint="eastAsia"/>
                          <w:smallCaps w:val="0"/>
                          <w:color w:val="auto"/>
                        </w:rPr>
                        <w:t>ö</w:t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>lcs</w:t>
                      </w:r>
                      <w:r w:rsidRPr="008F7B2E">
                        <w:rPr>
                          <w:rFonts w:cstheme="minorHAnsi" w:hint="eastAsia"/>
                          <w:smallCaps w:val="0"/>
                          <w:color w:val="auto"/>
                        </w:rPr>
                        <w:t>ő</w:t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>dei koroszt</w:t>
                      </w:r>
                      <w:r w:rsidRPr="008F7B2E">
                        <w:rPr>
                          <w:rFonts w:cstheme="minorHAnsi" w:hint="eastAsia"/>
                          <w:smallCaps w:val="0"/>
                          <w:color w:val="auto"/>
                        </w:rPr>
                        <w:t>á</w:t>
                      </w:r>
                      <w:r w:rsidRPr="008F7B2E">
                        <w:rPr>
                          <w:rFonts w:cstheme="minorHAnsi"/>
                          <w:smallCaps w:val="0"/>
                          <w:color w:val="auto"/>
                        </w:rPr>
                        <w:t>lynak.</w:t>
                      </w:r>
                    </w:p>
                    <w:p w14:paraId="0603F129" w14:textId="77777777" w:rsidR="00A36844" w:rsidRPr="008F7B2E" w:rsidRDefault="00A36844" w:rsidP="00A36844">
                      <w:pPr>
                        <w:jc w:val="right"/>
                        <w:rPr>
                          <w:i/>
                        </w:rPr>
                      </w:pPr>
                      <w:r w:rsidRPr="008F7B2E">
                        <w:rPr>
                          <w:i/>
                        </w:rPr>
                        <w:t>Forrá</w:t>
                      </w:r>
                      <w:r>
                        <w:rPr>
                          <w:i/>
                        </w:rPr>
                        <w:t xml:space="preserve">s: eatrend.hu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A716C1">
        <w:rPr>
          <w:rFonts w:eastAsia="Calibri" w:cs="Times New Roman"/>
          <w:noProof/>
          <w:szCs w:val="24"/>
        </w:rPr>
        <w:drawing>
          <wp:anchor distT="0" distB="0" distL="114300" distR="114300" simplePos="0" relativeHeight="251663360" behindDoc="0" locked="0" layoutInCell="1" allowOverlap="1" wp14:anchorId="1731F298" wp14:editId="72346225">
            <wp:simplePos x="0" y="0"/>
            <wp:positionH relativeFrom="column">
              <wp:posOffset>0</wp:posOffset>
            </wp:positionH>
            <wp:positionV relativeFrom="paragraph">
              <wp:posOffset>256540</wp:posOffset>
            </wp:positionV>
            <wp:extent cx="5760720" cy="3126740"/>
            <wp:effectExtent l="0" t="0" r="0" b="0"/>
            <wp:wrapTopAndBottom/>
            <wp:docPr id="1832889446" name="Kép 1" descr="A képen szöveg, képernyőkép, szám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889446" name="Kép 1" descr="A képen szöveg, képernyőkép, szám, Betűtípus látható&#10;&#10;Automatikusan generált leírás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16C1">
        <w:rPr>
          <w:rFonts w:cs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08E13293" wp14:editId="5E37CEF9">
            <wp:simplePos x="0" y="0"/>
            <wp:positionH relativeFrom="column">
              <wp:posOffset>-4445</wp:posOffset>
            </wp:positionH>
            <wp:positionV relativeFrom="paragraph">
              <wp:posOffset>259080</wp:posOffset>
            </wp:positionV>
            <wp:extent cx="3768725" cy="2837180"/>
            <wp:effectExtent l="8573" t="0" r="0" b="0"/>
            <wp:wrapTopAndBottom/>
            <wp:docPr id="1939005612" name="Kép 2" descr="A képen toll, kézírás, írósz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05612" name="Kép 2" descr="A képen toll, kézírás, írószer látható&#10;&#10;Automatikusan generált leírá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68725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36844" w:rsidRPr="00A36844" w:rsidSect="00496542">
      <w:head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70D36" w14:textId="77777777" w:rsidR="00496542" w:rsidRDefault="00496542" w:rsidP="00A03800">
      <w:pPr>
        <w:spacing w:line="240" w:lineRule="auto"/>
      </w:pPr>
      <w:r>
        <w:separator/>
      </w:r>
    </w:p>
  </w:endnote>
  <w:endnote w:type="continuationSeparator" w:id="0">
    <w:p w14:paraId="41C25217" w14:textId="77777777" w:rsidR="00496542" w:rsidRDefault="00496542" w:rsidP="00A038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C1E47" w14:textId="77777777" w:rsidR="00496542" w:rsidRDefault="00496542" w:rsidP="00A03800">
      <w:pPr>
        <w:spacing w:line="240" w:lineRule="auto"/>
      </w:pPr>
      <w:r>
        <w:separator/>
      </w:r>
    </w:p>
  </w:footnote>
  <w:footnote w:type="continuationSeparator" w:id="0">
    <w:p w14:paraId="47C5B143" w14:textId="77777777" w:rsidR="00496542" w:rsidRDefault="00496542" w:rsidP="00A038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F4CA" w14:textId="53505847" w:rsidR="008B3CDA" w:rsidRDefault="003B649E" w:rsidP="00314683">
    <w:pPr>
      <w:pStyle w:val="lfej"/>
      <w:pBdr>
        <w:bottom w:val="single" w:sz="4" w:space="1" w:color="auto"/>
      </w:pBdr>
      <w:jc w:val="center"/>
    </w:pPr>
    <w:proofErr w:type="spellStart"/>
    <w:r>
      <w:t>Csipkó</w:t>
    </w:r>
    <w:proofErr w:type="spellEnd"/>
    <w:r>
      <w:t xml:space="preserve"> Alexandra Napsugár – Szakdolgozat mellékletek</w:t>
    </w:r>
  </w:p>
  <w:p w14:paraId="53738C13" w14:textId="1F26C2C3" w:rsidR="003B649E" w:rsidRDefault="003B649E" w:rsidP="00314683">
    <w:pPr>
      <w:pStyle w:val="lfej"/>
      <w:pBdr>
        <w:bottom w:val="single" w:sz="4" w:space="1" w:color="auto"/>
      </w:pBdr>
      <w:jc w:val="center"/>
    </w:pPr>
    <w:r>
      <w:t>1. Kérdőív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365FF" w14:textId="77777777" w:rsidR="003B649E" w:rsidRDefault="003B649E" w:rsidP="00314683">
    <w:pPr>
      <w:pStyle w:val="lfej"/>
      <w:pBdr>
        <w:bottom w:val="single" w:sz="4" w:space="1" w:color="auto"/>
      </w:pBdr>
      <w:jc w:val="center"/>
    </w:pPr>
    <w:proofErr w:type="spellStart"/>
    <w:r>
      <w:t>Csipkó</w:t>
    </w:r>
    <w:proofErr w:type="spellEnd"/>
    <w:r>
      <w:t xml:space="preserve"> Alexandra Napsugár – Szakdolgozat mellékletek</w:t>
    </w:r>
  </w:p>
  <w:p w14:paraId="24BCAFDF" w14:textId="08EEF57A" w:rsidR="003B649E" w:rsidRDefault="003B649E" w:rsidP="00314683">
    <w:pPr>
      <w:pStyle w:val="lfej"/>
      <w:pBdr>
        <w:bottom w:val="single" w:sz="4" w:space="1" w:color="auto"/>
      </w:pBdr>
      <w:jc w:val="center"/>
    </w:pPr>
    <w:r>
      <w:t>2. Fotók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7137"/>
    <w:multiLevelType w:val="hybridMultilevel"/>
    <w:tmpl w:val="5A8E51EE"/>
    <w:lvl w:ilvl="0" w:tplc="3182A01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 w15:restartNumberingAfterBreak="0">
    <w:nsid w:val="108F0430"/>
    <w:multiLevelType w:val="hybridMultilevel"/>
    <w:tmpl w:val="85AA7364"/>
    <w:lvl w:ilvl="0" w:tplc="8650206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743464"/>
    <w:multiLevelType w:val="multilevel"/>
    <w:tmpl w:val="9052079E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56A2A7D"/>
    <w:multiLevelType w:val="hybridMultilevel"/>
    <w:tmpl w:val="490CCDBC"/>
    <w:lvl w:ilvl="0" w:tplc="08CCEFE8">
      <w:start w:val="3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E2614"/>
    <w:multiLevelType w:val="hybridMultilevel"/>
    <w:tmpl w:val="215AFC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66E2F"/>
    <w:multiLevelType w:val="hybridMultilevel"/>
    <w:tmpl w:val="BC848F42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15FDA"/>
    <w:multiLevelType w:val="hybridMultilevel"/>
    <w:tmpl w:val="54526348"/>
    <w:lvl w:ilvl="0" w:tplc="33BE4756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25FC9"/>
    <w:multiLevelType w:val="hybridMultilevel"/>
    <w:tmpl w:val="D15E807E"/>
    <w:lvl w:ilvl="0" w:tplc="8650206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0E6328"/>
    <w:multiLevelType w:val="hybridMultilevel"/>
    <w:tmpl w:val="1AF69F0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A4667"/>
    <w:multiLevelType w:val="multilevel"/>
    <w:tmpl w:val="6D56E548"/>
    <w:lvl w:ilvl="0">
      <w:start w:val="1"/>
      <w:numFmt w:val="upperRoman"/>
      <w:pStyle w:val="Cmsor1"/>
      <w:lvlText w:val="%1."/>
      <w:lvlJc w:val="righ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2C643958"/>
    <w:multiLevelType w:val="hybridMultilevel"/>
    <w:tmpl w:val="4FB06F36"/>
    <w:lvl w:ilvl="0" w:tplc="4A82C8D4">
      <w:start w:val="8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A6C15"/>
    <w:multiLevelType w:val="multilevel"/>
    <w:tmpl w:val="5CE2B3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DD27D54"/>
    <w:multiLevelType w:val="hybridMultilevel"/>
    <w:tmpl w:val="BAD03848"/>
    <w:lvl w:ilvl="0" w:tplc="3C8E5E0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A3B5C"/>
    <w:multiLevelType w:val="hybridMultilevel"/>
    <w:tmpl w:val="5A8E51EE"/>
    <w:lvl w:ilvl="0" w:tplc="FFFFFFFF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7" w:hanging="360"/>
      </w:pPr>
    </w:lvl>
    <w:lvl w:ilvl="2" w:tplc="FFFFFFFF" w:tentative="1">
      <w:start w:val="1"/>
      <w:numFmt w:val="lowerRoman"/>
      <w:lvlText w:val="%3."/>
      <w:lvlJc w:val="right"/>
      <w:pPr>
        <w:ind w:left="2877" w:hanging="180"/>
      </w:pPr>
    </w:lvl>
    <w:lvl w:ilvl="3" w:tplc="FFFFFFFF" w:tentative="1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" w15:restartNumberingAfterBreak="0">
    <w:nsid w:val="323E37DF"/>
    <w:multiLevelType w:val="multilevel"/>
    <w:tmpl w:val="485A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7846AA"/>
    <w:multiLevelType w:val="hybridMultilevel"/>
    <w:tmpl w:val="588C8762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3940"/>
    <w:multiLevelType w:val="hybridMultilevel"/>
    <w:tmpl w:val="005C1DB4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11F8C"/>
    <w:multiLevelType w:val="hybridMultilevel"/>
    <w:tmpl w:val="E6362D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110DA"/>
    <w:multiLevelType w:val="hybridMultilevel"/>
    <w:tmpl w:val="02C478F0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360AB"/>
    <w:multiLevelType w:val="hybridMultilevel"/>
    <w:tmpl w:val="14266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77A93"/>
    <w:multiLevelType w:val="multilevel"/>
    <w:tmpl w:val="9A58CD98"/>
    <w:lvl w:ilvl="0">
      <w:start w:val="1"/>
      <w:numFmt w:val="upperRoman"/>
      <w:lvlText w:val="%1."/>
      <w:lvlJc w:val="righ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0DC7187"/>
    <w:multiLevelType w:val="hybridMultilevel"/>
    <w:tmpl w:val="4674226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D1451"/>
    <w:multiLevelType w:val="hybridMultilevel"/>
    <w:tmpl w:val="16EEFA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16FE4"/>
    <w:multiLevelType w:val="hybridMultilevel"/>
    <w:tmpl w:val="9FCA95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17AC6"/>
    <w:multiLevelType w:val="multilevel"/>
    <w:tmpl w:val="82B8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0A1116"/>
    <w:multiLevelType w:val="hybridMultilevel"/>
    <w:tmpl w:val="5A501354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E122E"/>
    <w:multiLevelType w:val="multilevel"/>
    <w:tmpl w:val="2FA8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3840FE"/>
    <w:multiLevelType w:val="hybridMultilevel"/>
    <w:tmpl w:val="5D20224C"/>
    <w:lvl w:ilvl="0" w:tplc="4000ABF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950A5"/>
    <w:multiLevelType w:val="multilevel"/>
    <w:tmpl w:val="5CE2B3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45D34F2"/>
    <w:multiLevelType w:val="hybridMultilevel"/>
    <w:tmpl w:val="F0348088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64B4E"/>
    <w:multiLevelType w:val="multilevel"/>
    <w:tmpl w:val="694E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664F2E"/>
    <w:multiLevelType w:val="multilevel"/>
    <w:tmpl w:val="D4C6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5606BA"/>
    <w:multiLevelType w:val="multilevel"/>
    <w:tmpl w:val="3E64F27C"/>
    <w:lvl w:ilvl="0">
      <w:start w:val="6"/>
      <w:numFmt w:val="upperRoman"/>
      <w:lvlText w:val="%1."/>
      <w:lvlJc w:val="righ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5A5F3332"/>
    <w:multiLevelType w:val="hybridMultilevel"/>
    <w:tmpl w:val="87B48EFC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9244BF"/>
    <w:multiLevelType w:val="hybridMultilevel"/>
    <w:tmpl w:val="20861312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4936D2"/>
    <w:multiLevelType w:val="hybridMultilevel"/>
    <w:tmpl w:val="9014C0D8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E07D4E"/>
    <w:multiLevelType w:val="hybridMultilevel"/>
    <w:tmpl w:val="FABA44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9F0EC6"/>
    <w:multiLevelType w:val="hybridMultilevel"/>
    <w:tmpl w:val="DB782CFE"/>
    <w:lvl w:ilvl="0" w:tplc="8650206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550F3B"/>
    <w:multiLevelType w:val="hybridMultilevel"/>
    <w:tmpl w:val="3650ED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4645C8"/>
    <w:multiLevelType w:val="hybridMultilevel"/>
    <w:tmpl w:val="557A9E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072F17"/>
    <w:multiLevelType w:val="multilevel"/>
    <w:tmpl w:val="8B46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6E0B1C"/>
    <w:multiLevelType w:val="multilevel"/>
    <w:tmpl w:val="30DCCBA8"/>
    <w:lvl w:ilvl="0">
      <w:start w:val="1"/>
      <w:numFmt w:val="upperRoman"/>
      <w:lvlText w:val="%1."/>
      <w:lvlJc w:val="righ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73914694"/>
    <w:multiLevelType w:val="hybridMultilevel"/>
    <w:tmpl w:val="DA7C5B26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31252"/>
    <w:multiLevelType w:val="hybridMultilevel"/>
    <w:tmpl w:val="1082B8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763935"/>
    <w:multiLevelType w:val="multilevel"/>
    <w:tmpl w:val="8BA00F6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A0551DB"/>
    <w:multiLevelType w:val="hybridMultilevel"/>
    <w:tmpl w:val="7AA6D5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CD4E13"/>
    <w:multiLevelType w:val="hybridMultilevel"/>
    <w:tmpl w:val="098A34E4"/>
    <w:lvl w:ilvl="0" w:tplc="86502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531226">
    <w:abstractNumId w:val="20"/>
  </w:num>
  <w:num w:numId="2" w16cid:durableId="491414541">
    <w:abstractNumId w:val="2"/>
  </w:num>
  <w:num w:numId="3" w16cid:durableId="695470571">
    <w:abstractNumId w:val="6"/>
  </w:num>
  <w:num w:numId="4" w16cid:durableId="1445342778">
    <w:abstractNumId w:val="11"/>
  </w:num>
  <w:num w:numId="5" w16cid:durableId="1065682257">
    <w:abstractNumId w:val="12"/>
  </w:num>
  <w:num w:numId="6" w16cid:durableId="1723282906">
    <w:abstractNumId w:val="0"/>
  </w:num>
  <w:num w:numId="7" w16cid:durableId="1283728646">
    <w:abstractNumId w:val="22"/>
  </w:num>
  <w:num w:numId="8" w16cid:durableId="514878180">
    <w:abstractNumId w:val="8"/>
  </w:num>
  <w:num w:numId="9" w16cid:durableId="1287614018">
    <w:abstractNumId w:val="39"/>
  </w:num>
  <w:num w:numId="10" w16cid:durableId="89205837">
    <w:abstractNumId w:val="23"/>
  </w:num>
  <w:num w:numId="11" w16cid:durableId="1776947525">
    <w:abstractNumId w:val="13"/>
  </w:num>
  <w:num w:numId="12" w16cid:durableId="408425070">
    <w:abstractNumId w:val="28"/>
  </w:num>
  <w:num w:numId="13" w16cid:durableId="2125536193">
    <w:abstractNumId w:val="44"/>
  </w:num>
  <w:num w:numId="14" w16cid:durableId="992682560">
    <w:abstractNumId w:val="4"/>
  </w:num>
  <w:num w:numId="15" w16cid:durableId="1294362748">
    <w:abstractNumId w:val="17"/>
  </w:num>
  <w:num w:numId="16" w16cid:durableId="1529561675">
    <w:abstractNumId w:val="43"/>
  </w:num>
  <w:num w:numId="17" w16cid:durableId="854617659">
    <w:abstractNumId w:val="27"/>
  </w:num>
  <w:num w:numId="18" w16cid:durableId="2141340294">
    <w:abstractNumId w:val="29"/>
  </w:num>
  <w:num w:numId="19" w16cid:durableId="1503426365">
    <w:abstractNumId w:val="7"/>
  </w:num>
  <w:num w:numId="20" w16cid:durableId="1324046557">
    <w:abstractNumId w:val="37"/>
  </w:num>
  <w:num w:numId="21" w16cid:durableId="697121623">
    <w:abstractNumId w:val="16"/>
  </w:num>
  <w:num w:numId="22" w16cid:durableId="1480270101">
    <w:abstractNumId w:val="33"/>
  </w:num>
  <w:num w:numId="23" w16cid:durableId="1815022878">
    <w:abstractNumId w:val="42"/>
  </w:num>
  <w:num w:numId="24" w16cid:durableId="1670252825">
    <w:abstractNumId w:val="15"/>
  </w:num>
  <w:num w:numId="25" w16cid:durableId="2052725526">
    <w:abstractNumId w:val="34"/>
  </w:num>
  <w:num w:numId="26" w16cid:durableId="319966430">
    <w:abstractNumId w:val="5"/>
  </w:num>
  <w:num w:numId="27" w16cid:durableId="659235496">
    <w:abstractNumId w:val="25"/>
  </w:num>
  <w:num w:numId="28" w16cid:durableId="853151550">
    <w:abstractNumId w:val="46"/>
  </w:num>
  <w:num w:numId="29" w16cid:durableId="2072539522">
    <w:abstractNumId w:val="35"/>
  </w:num>
  <w:num w:numId="30" w16cid:durableId="1106510330">
    <w:abstractNumId w:val="1"/>
  </w:num>
  <w:num w:numId="31" w16cid:durableId="1121803419">
    <w:abstractNumId w:val="20"/>
  </w:num>
  <w:num w:numId="32" w16cid:durableId="853962222">
    <w:abstractNumId w:val="38"/>
  </w:num>
  <w:num w:numId="33" w16cid:durableId="1899513733">
    <w:abstractNumId w:val="41"/>
  </w:num>
  <w:num w:numId="34" w16cid:durableId="1451171372">
    <w:abstractNumId w:val="9"/>
  </w:num>
  <w:num w:numId="35" w16cid:durableId="1951235190">
    <w:abstractNumId w:val="19"/>
  </w:num>
  <w:num w:numId="36" w16cid:durableId="1867988793">
    <w:abstractNumId w:val="6"/>
    <w:lvlOverride w:ilvl="0">
      <w:startOverride w:val="1"/>
    </w:lvlOverride>
  </w:num>
  <w:num w:numId="37" w16cid:durableId="166940331">
    <w:abstractNumId w:val="45"/>
  </w:num>
  <w:num w:numId="38" w16cid:durableId="1037972199">
    <w:abstractNumId w:val="3"/>
  </w:num>
  <w:num w:numId="39" w16cid:durableId="1718121485">
    <w:abstractNumId w:val="26"/>
  </w:num>
  <w:num w:numId="40" w16cid:durableId="732511985">
    <w:abstractNumId w:val="40"/>
  </w:num>
  <w:num w:numId="41" w16cid:durableId="170996137">
    <w:abstractNumId w:val="14"/>
  </w:num>
  <w:num w:numId="42" w16cid:durableId="1486631775">
    <w:abstractNumId w:val="30"/>
  </w:num>
  <w:num w:numId="43" w16cid:durableId="783425800">
    <w:abstractNumId w:val="24"/>
  </w:num>
  <w:num w:numId="44" w16cid:durableId="686099458">
    <w:abstractNumId w:val="31"/>
  </w:num>
  <w:num w:numId="45" w16cid:durableId="1977877144">
    <w:abstractNumId w:val="18"/>
  </w:num>
  <w:num w:numId="46" w16cid:durableId="101072328">
    <w:abstractNumId w:val="36"/>
  </w:num>
  <w:num w:numId="47" w16cid:durableId="1442532338">
    <w:abstractNumId w:val="21"/>
  </w:num>
  <w:num w:numId="48" w16cid:durableId="1943999279">
    <w:abstractNumId w:val="10"/>
  </w:num>
  <w:num w:numId="49" w16cid:durableId="63307787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F2"/>
    <w:rsid w:val="000011CF"/>
    <w:rsid w:val="00004007"/>
    <w:rsid w:val="00004038"/>
    <w:rsid w:val="0000413F"/>
    <w:rsid w:val="00005970"/>
    <w:rsid w:val="00006053"/>
    <w:rsid w:val="0000693D"/>
    <w:rsid w:val="00007C75"/>
    <w:rsid w:val="00007D84"/>
    <w:rsid w:val="000106F8"/>
    <w:rsid w:val="0001209E"/>
    <w:rsid w:val="00012AFB"/>
    <w:rsid w:val="00012DBC"/>
    <w:rsid w:val="00012E92"/>
    <w:rsid w:val="00015E17"/>
    <w:rsid w:val="00015F67"/>
    <w:rsid w:val="00016166"/>
    <w:rsid w:val="0001623F"/>
    <w:rsid w:val="000163FC"/>
    <w:rsid w:val="00016DF7"/>
    <w:rsid w:val="00017650"/>
    <w:rsid w:val="0001794D"/>
    <w:rsid w:val="000202B1"/>
    <w:rsid w:val="000212FD"/>
    <w:rsid w:val="0002205C"/>
    <w:rsid w:val="00022676"/>
    <w:rsid w:val="000235D3"/>
    <w:rsid w:val="00024151"/>
    <w:rsid w:val="00024DA4"/>
    <w:rsid w:val="00025249"/>
    <w:rsid w:val="00026A79"/>
    <w:rsid w:val="00027E02"/>
    <w:rsid w:val="000305BB"/>
    <w:rsid w:val="0003083A"/>
    <w:rsid w:val="00031B5A"/>
    <w:rsid w:val="00031BEC"/>
    <w:rsid w:val="000320E7"/>
    <w:rsid w:val="00032ED5"/>
    <w:rsid w:val="00033EC4"/>
    <w:rsid w:val="00034FF9"/>
    <w:rsid w:val="00035B6B"/>
    <w:rsid w:val="0003699B"/>
    <w:rsid w:val="000376F1"/>
    <w:rsid w:val="000400EB"/>
    <w:rsid w:val="00040969"/>
    <w:rsid w:val="00041C80"/>
    <w:rsid w:val="00041FE8"/>
    <w:rsid w:val="00042703"/>
    <w:rsid w:val="000434B8"/>
    <w:rsid w:val="0004367C"/>
    <w:rsid w:val="00044013"/>
    <w:rsid w:val="0004439C"/>
    <w:rsid w:val="0004463F"/>
    <w:rsid w:val="000446DA"/>
    <w:rsid w:val="00045391"/>
    <w:rsid w:val="00045470"/>
    <w:rsid w:val="000474D3"/>
    <w:rsid w:val="00050F19"/>
    <w:rsid w:val="0005242D"/>
    <w:rsid w:val="00053196"/>
    <w:rsid w:val="00054010"/>
    <w:rsid w:val="000547FF"/>
    <w:rsid w:val="00054A8E"/>
    <w:rsid w:val="00054E71"/>
    <w:rsid w:val="00055A87"/>
    <w:rsid w:val="000563A0"/>
    <w:rsid w:val="00056EA4"/>
    <w:rsid w:val="00057DE4"/>
    <w:rsid w:val="0006047A"/>
    <w:rsid w:val="00061A2F"/>
    <w:rsid w:val="00061F17"/>
    <w:rsid w:val="00061FF1"/>
    <w:rsid w:val="000624EC"/>
    <w:rsid w:val="000632EA"/>
    <w:rsid w:val="00064FC3"/>
    <w:rsid w:val="00065D21"/>
    <w:rsid w:val="000667E3"/>
    <w:rsid w:val="00066892"/>
    <w:rsid w:val="00066B30"/>
    <w:rsid w:val="00067D38"/>
    <w:rsid w:val="000708F6"/>
    <w:rsid w:val="0007110F"/>
    <w:rsid w:val="000731CF"/>
    <w:rsid w:val="00074872"/>
    <w:rsid w:val="000750EE"/>
    <w:rsid w:val="000757A9"/>
    <w:rsid w:val="000760EB"/>
    <w:rsid w:val="00080198"/>
    <w:rsid w:val="00081ADB"/>
    <w:rsid w:val="000824EE"/>
    <w:rsid w:val="000857AF"/>
    <w:rsid w:val="0008584C"/>
    <w:rsid w:val="00085E90"/>
    <w:rsid w:val="00086866"/>
    <w:rsid w:val="00086931"/>
    <w:rsid w:val="00086BEF"/>
    <w:rsid w:val="00090B46"/>
    <w:rsid w:val="00092268"/>
    <w:rsid w:val="00093234"/>
    <w:rsid w:val="00093C80"/>
    <w:rsid w:val="00094405"/>
    <w:rsid w:val="00096290"/>
    <w:rsid w:val="000975D7"/>
    <w:rsid w:val="00097A3E"/>
    <w:rsid w:val="000A08D7"/>
    <w:rsid w:val="000A1465"/>
    <w:rsid w:val="000A2FD2"/>
    <w:rsid w:val="000A692D"/>
    <w:rsid w:val="000A699C"/>
    <w:rsid w:val="000B1E35"/>
    <w:rsid w:val="000B2CD7"/>
    <w:rsid w:val="000B51DE"/>
    <w:rsid w:val="000B7338"/>
    <w:rsid w:val="000C1160"/>
    <w:rsid w:val="000C1428"/>
    <w:rsid w:val="000C2FE7"/>
    <w:rsid w:val="000C3585"/>
    <w:rsid w:val="000C4082"/>
    <w:rsid w:val="000C4C5D"/>
    <w:rsid w:val="000C535D"/>
    <w:rsid w:val="000C5CA6"/>
    <w:rsid w:val="000C6EEC"/>
    <w:rsid w:val="000C7D24"/>
    <w:rsid w:val="000D0E7C"/>
    <w:rsid w:val="000D1289"/>
    <w:rsid w:val="000D23A8"/>
    <w:rsid w:val="000D4F52"/>
    <w:rsid w:val="000D54E9"/>
    <w:rsid w:val="000D5CA2"/>
    <w:rsid w:val="000D6D86"/>
    <w:rsid w:val="000E0FA0"/>
    <w:rsid w:val="000E12C9"/>
    <w:rsid w:val="000E1406"/>
    <w:rsid w:val="000E198B"/>
    <w:rsid w:val="000E2349"/>
    <w:rsid w:val="000E2BE4"/>
    <w:rsid w:val="000E3CA5"/>
    <w:rsid w:val="000E3E22"/>
    <w:rsid w:val="000E4F3E"/>
    <w:rsid w:val="000E5079"/>
    <w:rsid w:val="000E52AC"/>
    <w:rsid w:val="000E6881"/>
    <w:rsid w:val="000F01D8"/>
    <w:rsid w:val="000F13E0"/>
    <w:rsid w:val="000F28C1"/>
    <w:rsid w:val="000F3316"/>
    <w:rsid w:val="000F3982"/>
    <w:rsid w:val="000F4313"/>
    <w:rsid w:val="000F4337"/>
    <w:rsid w:val="000F47E2"/>
    <w:rsid w:val="000F5720"/>
    <w:rsid w:val="000F57D6"/>
    <w:rsid w:val="000F5DD5"/>
    <w:rsid w:val="000F6A86"/>
    <w:rsid w:val="000F6ADC"/>
    <w:rsid w:val="000F77F3"/>
    <w:rsid w:val="00100472"/>
    <w:rsid w:val="0010078B"/>
    <w:rsid w:val="00101C3F"/>
    <w:rsid w:val="001021CA"/>
    <w:rsid w:val="001025F3"/>
    <w:rsid w:val="001026BA"/>
    <w:rsid w:val="001026C6"/>
    <w:rsid w:val="001027DD"/>
    <w:rsid w:val="00102822"/>
    <w:rsid w:val="001028FA"/>
    <w:rsid w:val="00102CDE"/>
    <w:rsid w:val="00104995"/>
    <w:rsid w:val="00105D4E"/>
    <w:rsid w:val="00106EAB"/>
    <w:rsid w:val="00107571"/>
    <w:rsid w:val="00112873"/>
    <w:rsid w:val="00113F6A"/>
    <w:rsid w:val="00114D2C"/>
    <w:rsid w:val="0011572F"/>
    <w:rsid w:val="00115F34"/>
    <w:rsid w:val="00120847"/>
    <w:rsid w:val="001213D3"/>
    <w:rsid w:val="00122105"/>
    <w:rsid w:val="001223CF"/>
    <w:rsid w:val="00124D0F"/>
    <w:rsid w:val="00125132"/>
    <w:rsid w:val="001265F6"/>
    <w:rsid w:val="001266CA"/>
    <w:rsid w:val="001274C8"/>
    <w:rsid w:val="001274E4"/>
    <w:rsid w:val="001316EB"/>
    <w:rsid w:val="00131ACD"/>
    <w:rsid w:val="00131ECB"/>
    <w:rsid w:val="001326FC"/>
    <w:rsid w:val="00132706"/>
    <w:rsid w:val="0013280C"/>
    <w:rsid w:val="00135B4D"/>
    <w:rsid w:val="00136718"/>
    <w:rsid w:val="001370DD"/>
    <w:rsid w:val="00141506"/>
    <w:rsid w:val="00141FAF"/>
    <w:rsid w:val="00142F73"/>
    <w:rsid w:val="001436A7"/>
    <w:rsid w:val="00143B58"/>
    <w:rsid w:val="001441F7"/>
    <w:rsid w:val="00144690"/>
    <w:rsid w:val="00145739"/>
    <w:rsid w:val="001465C3"/>
    <w:rsid w:val="00146738"/>
    <w:rsid w:val="001469F2"/>
    <w:rsid w:val="00147156"/>
    <w:rsid w:val="001473B4"/>
    <w:rsid w:val="00150F28"/>
    <w:rsid w:val="001519D1"/>
    <w:rsid w:val="00151F65"/>
    <w:rsid w:val="00154322"/>
    <w:rsid w:val="00155BE0"/>
    <w:rsid w:val="001563E8"/>
    <w:rsid w:val="00161486"/>
    <w:rsid w:val="00162119"/>
    <w:rsid w:val="001624E7"/>
    <w:rsid w:val="00162BD4"/>
    <w:rsid w:val="00164162"/>
    <w:rsid w:val="00164790"/>
    <w:rsid w:val="00166D4F"/>
    <w:rsid w:val="00166E17"/>
    <w:rsid w:val="00167A9A"/>
    <w:rsid w:val="00171417"/>
    <w:rsid w:val="00172198"/>
    <w:rsid w:val="00173AE7"/>
    <w:rsid w:val="00174B25"/>
    <w:rsid w:val="0017571F"/>
    <w:rsid w:val="00175D43"/>
    <w:rsid w:val="00176232"/>
    <w:rsid w:val="00182573"/>
    <w:rsid w:val="0018274C"/>
    <w:rsid w:val="001876AB"/>
    <w:rsid w:val="0018793C"/>
    <w:rsid w:val="00190766"/>
    <w:rsid w:val="0019092C"/>
    <w:rsid w:val="00191AB8"/>
    <w:rsid w:val="00192096"/>
    <w:rsid w:val="001920CA"/>
    <w:rsid w:val="00192F88"/>
    <w:rsid w:val="00193064"/>
    <w:rsid w:val="00194170"/>
    <w:rsid w:val="0019427F"/>
    <w:rsid w:val="00194633"/>
    <w:rsid w:val="00194CDD"/>
    <w:rsid w:val="00196408"/>
    <w:rsid w:val="00197568"/>
    <w:rsid w:val="00197C00"/>
    <w:rsid w:val="00197D3F"/>
    <w:rsid w:val="001A0A1B"/>
    <w:rsid w:val="001A1519"/>
    <w:rsid w:val="001A1D57"/>
    <w:rsid w:val="001A2DCC"/>
    <w:rsid w:val="001A3AB7"/>
    <w:rsid w:val="001A46E2"/>
    <w:rsid w:val="001A5ACB"/>
    <w:rsid w:val="001A64AD"/>
    <w:rsid w:val="001A777F"/>
    <w:rsid w:val="001B06FD"/>
    <w:rsid w:val="001B1D9A"/>
    <w:rsid w:val="001B2E2C"/>
    <w:rsid w:val="001B3B78"/>
    <w:rsid w:val="001B3E71"/>
    <w:rsid w:val="001B53F1"/>
    <w:rsid w:val="001B67AE"/>
    <w:rsid w:val="001B79C9"/>
    <w:rsid w:val="001C1262"/>
    <w:rsid w:val="001C1D2F"/>
    <w:rsid w:val="001C5177"/>
    <w:rsid w:val="001D0B7E"/>
    <w:rsid w:val="001D24BF"/>
    <w:rsid w:val="001D31BF"/>
    <w:rsid w:val="001D3BA4"/>
    <w:rsid w:val="001D483F"/>
    <w:rsid w:val="001D5262"/>
    <w:rsid w:val="001D71ED"/>
    <w:rsid w:val="001E0048"/>
    <w:rsid w:val="001E0C92"/>
    <w:rsid w:val="001E1056"/>
    <w:rsid w:val="001E1BC8"/>
    <w:rsid w:val="001E2914"/>
    <w:rsid w:val="001E3FED"/>
    <w:rsid w:val="001E4183"/>
    <w:rsid w:val="001E578B"/>
    <w:rsid w:val="001E78C0"/>
    <w:rsid w:val="001F3279"/>
    <w:rsid w:val="001F3E3D"/>
    <w:rsid w:val="001F42C1"/>
    <w:rsid w:val="001F5069"/>
    <w:rsid w:val="00200773"/>
    <w:rsid w:val="00201055"/>
    <w:rsid w:val="002016B8"/>
    <w:rsid w:val="0020227F"/>
    <w:rsid w:val="00203019"/>
    <w:rsid w:val="00203D5F"/>
    <w:rsid w:val="0020444E"/>
    <w:rsid w:val="00204D38"/>
    <w:rsid w:val="00205005"/>
    <w:rsid w:val="00205CDB"/>
    <w:rsid w:val="00206698"/>
    <w:rsid w:val="0021073A"/>
    <w:rsid w:val="002116D9"/>
    <w:rsid w:val="00212493"/>
    <w:rsid w:val="002131ED"/>
    <w:rsid w:val="00214821"/>
    <w:rsid w:val="0021493F"/>
    <w:rsid w:val="00214B7B"/>
    <w:rsid w:val="00215813"/>
    <w:rsid w:val="00215E98"/>
    <w:rsid w:val="00220337"/>
    <w:rsid w:val="00220783"/>
    <w:rsid w:val="002211BA"/>
    <w:rsid w:val="00221C5D"/>
    <w:rsid w:val="00221F97"/>
    <w:rsid w:val="0022296A"/>
    <w:rsid w:val="0022434A"/>
    <w:rsid w:val="00224532"/>
    <w:rsid w:val="002249E5"/>
    <w:rsid w:val="002300D0"/>
    <w:rsid w:val="002316F9"/>
    <w:rsid w:val="00233353"/>
    <w:rsid w:val="00233394"/>
    <w:rsid w:val="00233E74"/>
    <w:rsid w:val="00233FB5"/>
    <w:rsid w:val="002342B2"/>
    <w:rsid w:val="00234BB0"/>
    <w:rsid w:val="0024041A"/>
    <w:rsid w:val="00240C6A"/>
    <w:rsid w:val="002416AE"/>
    <w:rsid w:val="00241901"/>
    <w:rsid w:val="00243CEC"/>
    <w:rsid w:val="00243DF2"/>
    <w:rsid w:val="00244266"/>
    <w:rsid w:val="00244485"/>
    <w:rsid w:val="002475C4"/>
    <w:rsid w:val="00247940"/>
    <w:rsid w:val="0025040A"/>
    <w:rsid w:val="00250A68"/>
    <w:rsid w:val="002511CE"/>
    <w:rsid w:val="002515DC"/>
    <w:rsid w:val="00252960"/>
    <w:rsid w:val="00253A00"/>
    <w:rsid w:val="0025449C"/>
    <w:rsid w:val="00255A9B"/>
    <w:rsid w:val="002564BE"/>
    <w:rsid w:val="002577CD"/>
    <w:rsid w:val="00261F43"/>
    <w:rsid w:val="00262A25"/>
    <w:rsid w:val="00262AA5"/>
    <w:rsid w:val="00262B39"/>
    <w:rsid w:val="002642C1"/>
    <w:rsid w:val="00264AC8"/>
    <w:rsid w:val="002672AB"/>
    <w:rsid w:val="002672FE"/>
    <w:rsid w:val="00267439"/>
    <w:rsid w:val="0027164A"/>
    <w:rsid w:val="0027173D"/>
    <w:rsid w:val="002717DA"/>
    <w:rsid w:val="00271E03"/>
    <w:rsid w:val="00275376"/>
    <w:rsid w:val="00275978"/>
    <w:rsid w:val="00276A52"/>
    <w:rsid w:val="00277FCF"/>
    <w:rsid w:val="00280693"/>
    <w:rsid w:val="002826D2"/>
    <w:rsid w:val="00282BC0"/>
    <w:rsid w:val="00282EBE"/>
    <w:rsid w:val="00283724"/>
    <w:rsid w:val="0028542F"/>
    <w:rsid w:val="00285439"/>
    <w:rsid w:val="00285A71"/>
    <w:rsid w:val="00286833"/>
    <w:rsid w:val="002869B3"/>
    <w:rsid w:val="00287739"/>
    <w:rsid w:val="002903FB"/>
    <w:rsid w:val="00290A39"/>
    <w:rsid w:val="00290A89"/>
    <w:rsid w:val="0029101E"/>
    <w:rsid w:val="00292C47"/>
    <w:rsid w:val="0029352D"/>
    <w:rsid w:val="002945F4"/>
    <w:rsid w:val="00296296"/>
    <w:rsid w:val="00296C70"/>
    <w:rsid w:val="00296EB4"/>
    <w:rsid w:val="00297FEC"/>
    <w:rsid w:val="002A0352"/>
    <w:rsid w:val="002A07B2"/>
    <w:rsid w:val="002A3E65"/>
    <w:rsid w:val="002A46E3"/>
    <w:rsid w:val="002A4FCE"/>
    <w:rsid w:val="002A5463"/>
    <w:rsid w:val="002A5CFF"/>
    <w:rsid w:val="002A73FA"/>
    <w:rsid w:val="002A77A2"/>
    <w:rsid w:val="002B2CBF"/>
    <w:rsid w:val="002B4150"/>
    <w:rsid w:val="002B4454"/>
    <w:rsid w:val="002B577B"/>
    <w:rsid w:val="002B72AD"/>
    <w:rsid w:val="002B74D8"/>
    <w:rsid w:val="002B7629"/>
    <w:rsid w:val="002B78F3"/>
    <w:rsid w:val="002B7A3A"/>
    <w:rsid w:val="002C0D1B"/>
    <w:rsid w:val="002C3B21"/>
    <w:rsid w:val="002C3EE2"/>
    <w:rsid w:val="002C4AF6"/>
    <w:rsid w:val="002C6482"/>
    <w:rsid w:val="002C69BA"/>
    <w:rsid w:val="002D0ADF"/>
    <w:rsid w:val="002D4358"/>
    <w:rsid w:val="002D44CB"/>
    <w:rsid w:val="002D4993"/>
    <w:rsid w:val="002D5009"/>
    <w:rsid w:val="002D5FA0"/>
    <w:rsid w:val="002D61F1"/>
    <w:rsid w:val="002D74A1"/>
    <w:rsid w:val="002D7B5B"/>
    <w:rsid w:val="002D7DAD"/>
    <w:rsid w:val="002E0EAD"/>
    <w:rsid w:val="002E28A7"/>
    <w:rsid w:val="002E509A"/>
    <w:rsid w:val="002E6737"/>
    <w:rsid w:val="002E6DB3"/>
    <w:rsid w:val="002F09CF"/>
    <w:rsid w:val="002F0A39"/>
    <w:rsid w:val="002F0E03"/>
    <w:rsid w:val="002F1AA7"/>
    <w:rsid w:val="002F1FFD"/>
    <w:rsid w:val="002F3182"/>
    <w:rsid w:val="002F31D2"/>
    <w:rsid w:val="002F4878"/>
    <w:rsid w:val="002F59AF"/>
    <w:rsid w:val="002F7BFD"/>
    <w:rsid w:val="002F7D1A"/>
    <w:rsid w:val="0030042A"/>
    <w:rsid w:val="00300A24"/>
    <w:rsid w:val="00301379"/>
    <w:rsid w:val="003022C8"/>
    <w:rsid w:val="00304A34"/>
    <w:rsid w:val="00305236"/>
    <w:rsid w:val="00307702"/>
    <w:rsid w:val="00307A9A"/>
    <w:rsid w:val="00310121"/>
    <w:rsid w:val="003108C0"/>
    <w:rsid w:val="00311358"/>
    <w:rsid w:val="00312539"/>
    <w:rsid w:val="00314306"/>
    <w:rsid w:val="00314683"/>
    <w:rsid w:val="003157CC"/>
    <w:rsid w:val="00315D6D"/>
    <w:rsid w:val="003161E0"/>
    <w:rsid w:val="00316DB2"/>
    <w:rsid w:val="00320204"/>
    <w:rsid w:val="00320A53"/>
    <w:rsid w:val="0032271D"/>
    <w:rsid w:val="003228D3"/>
    <w:rsid w:val="0032423A"/>
    <w:rsid w:val="003244B7"/>
    <w:rsid w:val="003246DF"/>
    <w:rsid w:val="00325D85"/>
    <w:rsid w:val="003304A5"/>
    <w:rsid w:val="003320A4"/>
    <w:rsid w:val="003341C6"/>
    <w:rsid w:val="00334385"/>
    <w:rsid w:val="003349B2"/>
    <w:rsid w:val="0033669B"/>
    <w:rsid w:val="00337031"/>
    <w:rsid w:val="00337B26"/>
    <w:rsid w:val="00340755"/>
    <w:rsid w:val="00342D6D"/>
    <w:rsid w:val="003453C3"/>
    <w:rsid w:val="00345B1B"/>
    <w:rsid w:val="00345DAB"/>
    <w:rsid w:val="0034643F"/>
    <w:rsid w:val="00350EA1"/>
    <w:rsid w:val="00351318"/>
    <w:rsid w:val="0035140F"/>
    <w:rsid w:val="00352E5D"/>
    <w:rsid w:val="003600AC"/>
    <w:rsid w:val="00360A5D"/>
    <w:rsid w:val="00360FA6"/>
    <w:rsid w:val="00361434"/>
    <w:rsid w:val="0036192A"/>
    <w:rsid w:val="00361F5A"/>
    <w:rsid w:val="00362F4C"/>
    <w:rsid w:val="0036406E"/>
    <w:rsid w:val="003640C4"/>
    <w:rsid w:val="00367143"/>
    <w:rsid w:val="0036714D"/>
    <w:rsid w:val="003702D1"/>
    <w:rsid w:val="00370384"/>
    <w:rsid w:val="003708F5"/>
    <w:rsid w:val="00370F06"/>
    <w:rsid w:val="00371FB6"/>
    <w:rsid w:val="0037257D"/>
    <w:rsid w:val="003726C5"/>
    <w:rsid w:val="00374EBC"/>
    <w:rsid w:val="00374FB0"/>
    <w:rsid w:val="00375AA0"/>
    <w:rsid w:val="00377302"/>
    <w:rsid w:val="003817EB"/>
    <w:rsid w:val="0038229B"/>
    <w:rsid w:val="003823FB"/>
    <w:rsid w:val="00382AC3"/>
    <w:rsid w:val="003834A0"/>
    <w:rsid w:val="003834BC"/>
    <w:rsid w:val="00383E4E"/>
    <w:rsid w:val="00384085"/>
    <w:rsid w:val="00386357"/>
    <w:rsid w:val="00390441"/>
    <w:rsid w:val="0039170E"/>
    <w:rsid w:val="003920EA"/>
    <w:rsid w:val="0039211C"/>
    <w:rsid w:val="0039280F"/>
    <w:rsid w:val="00392937"/>
    <w:rsid w:val="00393522"/>
    <w:rsid w:val="00393694"/>
    <w:rsid w:val="00393A70"/>
    <w:rsid w:val="00393AA7"/>
    <w:rsid w:val="003949BF"/>
    <w:rsid w:val="00394B55"/>
    <w:rsid w:val="00394D23"/>
    <w:rsid w:val="00395C03"/>
    <w:rsid w:val="00395DD3"/>
    <w:rsid w:val="00395DED"/>
    <w:rsid w:val="003964E8"/>
    <w:rsid w:val="0039652F"/>
    <w:rsid w:val="00397245"/>
    <w:rsid w:val="00397287"/>
    <w:rsid w:val="00397B14"/>
    <w:rsid w:val="003A11EA"/>
    <w:rsid w:val="003A15BC"/>
    <w:rsid w:val="003A18D5"/>
    <w:rsid w:val="003A2462"/>
    <w:rsid w:val="003A291F"/>
    <w:rsid w:val="003A343F"/>
    <w:rsid w:val="003A47D3"/>
    <w:rsid w:val="003A630D"/>
    <w:rsid w:val="003A7934"/>
    <w:rsid w:val="003B0D5D"/>
    <w:rsid w:val="003B11F3"/>
    <w:rsid w:val="003B27E3"/>
    <w:rsid w:val="003B2CCA"/>
    <w:rsid w:val="003B3435"/>
    <w:rsid w:val="003B3C9F"/>
    <w:rsid w:val="003B4665"/>
    <w:rsid w:val="003B577E"/>
    <w:rsid w:val="003B62B6"/>
    <w:rsid w:val="003B649E"/>
    <w:rsid w:val="003B739D"/>
    <w:rsid w:val="003C0092"/>
    <w:rsid w:val="003C04F4"/>
    <w:rsid w:val="003C0793"/>
    <w:rsid w:val="003C1C3E"/>
    <w:rsid w:val="003C26ED"/>
    <w:rsid w:val="003C2EF5"/>
    <w:rsid w:val="003C5620"/>
    <w:rsid w:val="003C58C6"/>
    <w:rsid w:val="003D0C4D"/>
    <w:rsid w:val="003D175A"/>
    <w:rsid w:val="003D1994"/>
    <w:rsid w:val="003D4304"/>
    <w:rsid w:val="003D4B63"/>
    <w:rsid w:val="003D60C1"/>
    <w:rsid w:val="003D68CF"/>
    <w:rsid w:val="003D6D63"/>
    <w:rsid w:val="003D7AC2"/>
    <w:rsid w:val="003D7D20"/>
    <w:rsid w:val="003E0007"/>
    <w:rsid w:val="003E05CA"/>
    <w:rsid w:val="003E0A0D"/>
    <w:rsid w:val="003E20C0"/>
    <w:rsid w:val="003E23CC"/>
    <w:rsid w:val="003E3174"/>
    <w:rsid w:val="003E34B9"/>
    <w:rsid w:val="003E3ED1"/>
    <w:rsid w:val="003E4C6F"/>
    <w:rsid w:val="003E556F"/>
    <w:rsid w:val="003E67A6"/>
    <w:rsid w:val="003E69A0"/>
    <w:rsid w:val="003E6A89"/>
    <w:rsid w:val="003E7E52"/>
    <w:rsid w:val="003F062A"/>
    <w:rsid w:val="003F0970"/>
    <w:rsid w:val="003F210A"/>
    <w:rsid w:val="003F2582"/>
    <w:rsid w:val="003F2C9B"/>
    <w:rsid w:val="003F492F"/>
    <w:rsid w:val="003F591C"/>
    <w:rsid w:val="003F5F84"/>
    <w:rsid w:val="003F6610"/>
    <w:rsid w:val="003F6A02"/>
    <w:rsid w:val="0040123D"/>
    <w:rsid w:val="00402096"/>
    <w:rsid w:val="00402F8D"/>
    <w:rsid w:val="00403153"/>
    <w:rsid w:val="004036F4"/>
    <w:rsid w:val="00404272"/>
    <w:rsid w:val="00405309"/>
    <w:rsid w:val="00405569"/>
    <w:rsid w:val="00405CAB"/>
    <w:rsid w:val="00405CE9"/>
    <w:rsid w:val="00406110"/>
    <w:rsid w:val="0040612A"/>
    <w:rsid w:val="00406655"/>
    <w:rsid w:val="00407EFE"/>
    <w:rsid w:val="00410A67"/>
    <w:rsid w:val="0041128F"/>
    <w:rsid w:val="00411386"/>
    <w:rsid w:val="00415AD6"/>
    <w:rsid w:val="0042032B"/>
    <w:rsid w:val="004213AB"/>
    <w:rsid w:val="00421F90"/>
    <w:rsid w:val="00422CAA"/>
    <w:rsid w:val="0042361D"/>
    <w:rsid w:val="004247AF"/>
    <w:rsid w:val="00425A82"/>
    <w:rsid w:val="0042644B"/>
    <w:rsid w:val="00426D68"/>
    <w:rsid w:val="00430306"/>
    <w:rsid w:val="004303EB"/>
    <w:rsid w:val="00432961"/>
    <w:rsid w:val="00433A3C"/>
    <w:rsid w:val="00435026"/>
    <w:rsid w:val="0043521F"/>
    <w:rsid w:val="0044019A"/>
    <w:rsid w:val="00440456"/>
    <w:rsid w:val="00440581"/>
    <w:rsid w:val="0044138D"/>
    <w:rsid w:val="00441A6E"/>
    <w:rsid w:val="00442218"/>
    <w:rsid w:val="004427CF"/>
    <w:rsid w:val="004432F5"/>
    <w:rsid w:val="004448C4"/>
    <w:rsid w:val="00444DF6"/>
    <w:rsid w:val="00445AF6"/>
    <w:rsid w:val="00447EAE"/>
    <w:rsid w:val="00450A4C"/>
    <w:rsid w:val="00450BFF"/>
    <w:rsid w:val="00451293"/>
    <w:rsid w:val="00451437"/>
    <w:rsid w:val="0045153D"/>
    <w:rsid w:val="0045544E"/>
    <w:rsid w:val="0045638F"/>
    <w:rsid w:val="0045663E"/>
    <w:rsid w:val="0046029A"/>
    <w:rsid w:val="00461DFD"/>
    <w:rsid w:val="00462DF3"/>
    <w:rsid w:val="004633E5"/>
    <w:rsid w:val="00463740"/>
    <w:rsid w:val="004640B6"/>
    <w:rsid w:val="004642FD"/>
    <w:rsid w:val="00464BDB"/>
    <w:rsid w:val="004651D8"/>
    <w:rsid w:val="004659D3"/>
    <w:rsid w:val="00465FAC"/>
    <w:rsid w:val="00466869"/>
    <w:rsid w:val="00466CB0"/>
    <w:rsid w:val="00467E86"/>
    <w:rsid w:val="00470769"/>
    <w:rsid w:val="004731EA"/>
    <w:rsid w:val="004735F6"/>
    <w:rsid w:val="004748F9"/>
    <w:rsid w:val="004751DB"/>
    <w:rsid w:val="004755A7"/>
    <w:rsid w:val="00476431"/>
    <w:rsid w:val="00476E4B"/>
    <w:rsid w:val="00477911"/>
    <w:rsid w:val="004803F4"/>
    <w:rsid w:val="00482CB3"/>
    <w:rsid w:val="00482CCC"/>
    <w:rsid w:val="00482E91"/>
    <w:rsid w:val="00483F4A"/>
    <w:rsid w:val="00484656"/>
    <w:rsid w:val="00485809"/>
    <w:rsid w:val="00485912"/>
    <w:rsid w:val="00486089"/>
    <w:rsid w:val="00487B7F"/>
    <w:rsid w:val="004905F2"/>
    <w:rsid w:val="00491109"/>
    <w:rsid w:val="004917F9"/>
    <w:rsid w:val="00491D76"/>
    <w:rsid w:val="00492106"/>
    <w:rsid w:val="004947C4"/>
    <w:rsid w:val="00495A0A"/>
    <w:rsid w:val="00495DD4"/>
    <w:rsid w:val="00496542"/>
    <w:rsid w:val="00496B0D"/>
    <w:rsid w:val="00496C0C"/>
    <w:rsid w:val="00496F96"/>
    <w:rsid w:val="004A1389"/>
    <w:rsid w:val="004A1991"/>
    <w:rsid w:val="004A1C51"/>
    <w:rsid w:val="004A25DF"/>
    <w:rsid w:val="004A3207"/>
    <w:rsid w:val="004A324F"/>
    <w:rsid w:val="004A40F2"/>
    <w:rsid w:val="004A5092"/>
    <w:rsid w:val="004A6447"/>
    <w:rsid w:val="004B0CF1"/>
    <w:rsid w:val="004B152D"/>
    <w:rsid w:val="004B2371"/>
    <w:rsid w:val="004B42EA"/>
    <w:rsid w:val="004B5DD0"/>
    <w:rsid w:val="004B6AE0"/>
    <w:rsid w:val="004C056D"/>
    <w:rsid w:val="004C19A3"/>
    <w:rsid w:val="004C267F"/>
    <w:rsid w:val="004C43DD"/>
    <w:rsid w:val="004C4DF5"/>
    <w:rsid w:val="004C64E1"/>
    <w:rsid w:val="004C6A94"/>
    <w:rsid w:val="004C6C2F"/>
    <w:rsid w:val="004D148F"/>
    <w:rsid w:val="004D1901"/>
    <w:rsid w:val="004D3F09"/>
    <w:rsid w:val="004D5118"/>
    <w:rsid w:val="004D66F8"/>
    <w:rsid w:val="004E1D29"/>
    <w:rsid w:val="004E2284"/>
    <w:rsid w:val="004E2C21"/>
    <w:rsid w:val="004E4F49"/>
    <w:rsid w:val="004E6499"/>
    <w:rsid w:val="004E70B9"/>
    <w:rsid w:val="004F0DF3"/>
    <w:rsid w:val="004F2782"/>
    <w:rsid w:val="004F2AE4"/>
    <w:rsid w:val="004F2FB0"/>
    <w:rsid w:val="004F3C87"/>
    <w:rsid w:val="004F53E4"/>
    <w:rsid w:val="004F6DFB"/>
    <w:rsid w:val="00500DDA"/>
    <w:rsid w:val="00501438"/>
    <w:rsid w:val="005014BD"/>
    <w:rsid w:val="00502DAF"/>
    <w:rsid w:val="005032B9"/>
    <w:rsid w:val="00505034"/>
    <w:rsid w:val="00505976"/>
    <w:rsid w:val="00505BB9"/>
    <w:rsid w:val="00505FC6"/>
    <w:rsid w:val="00506AB2"/>
    <w:rsid w:val="005071B9"/>
    <w:rsid w:val="005076CC"/>
    <w:rsid w:val="005102AE"/>
    <w:rsid w:val="0051544A"/>
    <w:rsid w:val="005179C8"/>
    <w:rsid w:val="00517B47"/>
    <w:rsid w:val="00517ED5"/>
    <w:rsid w:val="00520295"/>
    <w:rsid w:val="00520D84"/>
    <w:rsid w:val="005225D8"/>
    <w:rsid w:val="005228E6"/>
    <w:rsid w:val="00522984"/>
    <w:rsid w:val="00524022"/>
    <w:rsid w:val="00525B00"/>
    <w:rsid w:val="00530354"/>
    <w:rsid w:val="00530A66"/>
    <w:rsid w:val="00531597"/>
    <w:rsid w:val="005329A0"/>
    <w:rsid w:val="00532D2F"/>
    <w:rsid w:val="00533300"/>
    <w:rsid w:val="005334D4"/>
    <w:rsid w:val="00534076"/>
    <w:rsid w:val="00534B5F"/>
    <w:rsid w:val="00534C22"/>
    <w:rsid w:val="005357B0"/>
    <w:rsid w:val="00535DD6"/>
    <w:rsid w:val="005378F4"/>
    <w:rsid w:val="005401F3"/>
    <w:rsid w:val="005408F5"/>
    <w:rsid w:val="00541577"/>
    <w:rsid w:val="00543771"/>
    <w:rsid w:val="00544A1A"/>
    <w:rsid w:val="00545791"/>
    <w:rsid w:val="005473C0"/>
    <w:rsid w:val="00550FBC"/>
    <w:rsid w:val="00552A98"/>
    <w:rsid w:val="0055474D"/>
    <w:rsid w:val="00555069"/>
    <w:rsid w:val="0055609B"/>
    <w:rsid w:val="005570E4"/>
    <w:rsid w:val="00557B4E"/>
    <w:rsid w:val="00560AC9"/>
    <w:rsid w:val="00560D68"/>
    <w:rsid w:val="0056275A"/>
    <w:rsid w:val="00564314"/>
    <w:rsid w:val="00564A93"/>
    <w:rsid w:val="005662A4"/>
    <w:rsid w:val="00570081"/>
    <w:rsid w:val="00570121"/>
    <w:rsid w:val="00570EC1"/>
    <w:rsid w:val="005715FF"/>
    <w:rsid w:val="005720B3"/>
    <w:rsid w:val="00572E53"/>
    <w:rsid w:val="00572E71"/>
    <w:rsid w:val="00574243"/>
    <w:rsid w:val="00574562"/>
    <w:rsid w:val="00574A94"/>
    <w:rsid w:val="00574D81"/>
    <w:rsid w:val="00575A81"/>
    <w:rsid w:val="00575E0B"/>
    <w:rsid w:val="00575EC5"/>
    <w:rsid w:val="0057640D"/>
    <w:rsid w:val="00580C9D"/>
    <w:rsid w:val="00580E54"/>
    <w:rsid w:val="00583D7F"/>
    <w:rsid w:val="00585C5E"/>
    <w:rsid w:val="0058748D"/>
    <w:rsid w:val="0059017E"/>
    <w:rsid w:val="005912CF"/>
    <w:rsid w:val="00591CBA"/>
    <w:rsid w:val="005935AA"/>
    <w:rsid w:val="00594887"/>
    <w:rsid w:val="00594DA4"/>
    <w:rsid w:val="0059525A"/>
    <w:rsid w:val="0059678B"/>
    <w:rsid w:val="00596CFA"/>
    <w:rsid w:val="00597992"/>
    <w:rsid w:val="005A098C"/>
    <w:rsid w:val="005A0BCC"/>
    <w:rsid w:val="005A1A95"/>
    <w:rsid w:val="005A2F19"/>
    <w:rsid w:val="005A5E5B"/>
    <w:rsid w:val="005A72C2"/>
    <w:rsid w:val="005B07BA"/>
    <w:rsid w:val="005B1062"/>
    <w:rsid w:val="005B1076"/>
    <w:rsid w:val="005B40FD"/>
    <w:rsid w:val="005B4C44"/>
    <w:rsid w:val="005B4EB4"/>
    <w:rsid w:val="005B60CD"/>
    <w:rsid w:val="005B6763"/>
    <w:rsid w:val="005B7A05"/>
    <w:rsid w:val="005C00AD"/>
    <w:rsid w:val="005C14A1"/>
    <w:rsid w:val="005C14E5"/>
    <w:rsid w:val="005C2C53"/>
    <w:rsid w:val="005C4FD8"/>
    <w:rsid w:val="005C6337"/>
    <w:rsid w:val="005D1FB1"/>
    <w:rsid w:val="005D23B7"/>
    <w:rsid w:val="005D3333"/>
    <w:rsid w:val="005D341D"/>
    <w:rsid w:val="005D3E68"/>
    <w:rsid w:val="005D408E"/>
    <w:rsid w:val="005D49B3"/>
    <w:rsid w:val="005D4C67"/>
    <w:rsid w:val="005D4D04"/>
    <w:rsid w:val="005D4D26"/>
    <w:rsid w:val="005E0740"/>
    <w:rsid w:val="005E0812"/>
    <w:rsid w:val="005E1D09"/>
    <w:rsid w:val="005E3FFC"/>
    <w:rsid w:val="005E4164"/>
    <w:rsid w:val="005E502C"/>
    <w:rsid w:val="005E5847"/>
    <w:rsid w:val="005E6E59"/>
    <w:rsid w:val="005F1941"/>
    <w:rsid w:val="005F29D0"/>
    <w:rsid w:val="005F41AB"/>
    <w:rsid w:val="005F56EA"/>
    <w:rsid w:val="005F5776"/>
    <w:rsid w:val="005F5AB5"/>
    <w:rsid w:val="005F5BA7"/>
    <w:rsid w:val="005F7ACC"/>
    <w:rsid w:val="00600751"/>
    <w:rsid w:val="006016FB"/>
    <w:rsid w:val="00601927"/>
    <w:rsid w:val="0060288F"/>
    <w:rsid w:val="00604795"/>
    <w:rsid w:val="00605253"/>
    <w:rsid w:val="00605572"/>
    <w:rsid w:val="006063FE"/>
    <w:rsid w:val="006069E4"/>
    <w:rsid w:val="00607724"/>
    <w:rsid w:val="006105FA"/>
    <w:rsid w:val="006107BF"/>
    <w:rsid w:val="0061274F"/>
    <w:rsid w:val="00612E77"/>
    <w:rsid w:val="00613463"/>
    <w:rsid w:val="0061383E"/>
    <w:rsid w:val="00614D0D"/>
    <w:rsid w:val="00614E73"/>
    <w:rsid w:val="006150A8"/>
    <w:rsid w:val="006155B0"/>
    <w:rsid w:val="0061687D"/>
    <w:rsid w:val="00616E4C"/>
    <w:rsid w:val="006179FD"/>
    <w:rsid w:val="00620475"/>
    <w:rsid w:val="00620693"/>
    <w:rsid w:val="006212D9"/>
    <w:rsid w:val="00624826"/>
    <w:rsid w:val="00624E57"/>
    <w:rsid w:val="00625077"/>
    <w:rsid w:val="00626B65"/>
    <w:rsid w:val="00631EE5"/>
    <w:rsid w:val="00636914"/>
    <w:rsid w:val="00637A8A"/>
    <w:rsid w:val="00641326"/>
    <w:rsid w:val="00641965"/>
    <w:rsid w:val="00643057"/>
    <w:rsid w:val="00644851"/>
    <w:rsid w:val="00645495"/>
    <w:rsid w:val="00646009"/>
    <w:rsid w:val="006472C1"/>
    <w:rsid w:val="00650065"/>
    <w:rsid w:val="006517B2"/>
    <w:rsid w:val="00653A5D"/>
    <w:rsid w:val="00655E3E"/>
    <w:rsid w:val="00656F7A"/>
    <w:rsid w:val="006577B5"/>
    <w:rsid w:val="00657858"/>
    <w:rsid w:val="00657CB1"/>
    <w:rsid w:val="00657DC8"/>
    <w:rsid w:val="0066041C"/>
    <w:rsid w:val="00661329"/>
    <w:rsid w:val="00661C87"/>
    <w:rsid w:val="00663147"/>
    <w:rsid w:val="00663654"/>
    <w:rsid w:val="006640FF"/>
    <w:rsid w:val="0066668D"/>
    <w:rsid w:val="00670C68"/>
    <w:rsid w:val="00670F2D"/>
    <w:rsid w:val="00670F58"/>
    <w:rsid w:val="00672F46"/>
    <w:rsid w:val="00672F6E"/>
    <w:rsid w:val="00674C8A"/>
    <w:rsid w:val="00674FE7"/>
    <w:rsid w:val="006754C7"/>
    <w:rsid w:val="006759D2"/>
    <w:rsid w:val="00680670"/>
    <w:rsid w:val="00680FB1"/>
    <w:rsid w:val="006810D3"/>
    <w:rsid w:val="00681439"/>
    <w:rsid w:val="0068169F"/>
    <w:rsid w:val="00682DBB"/>
    <w:rsid w:val="00684FA0"/>
    <w:rsid w:val="00686242"/>
    <w:rsid w:val="006872A5"/>
    <w:rsid w:val="00687E06"/>
    <w:rsid w:val="00687E3C"/>
    <w:rsid w:val="00690838"/>
    <w:rsid w:val="00691729"/>
    <w:rsid w:val="00692DF9"/>
    <w:rsid w:val="00694DF2"/>
    <w:rsid w:val="006959AB"/>
    <w:rsid w:val="00695D0C"/>
    <w:rsid w:val="006A02B3"/>
    <w:rsid w:val="006A0688"/>
    <w:rsid w:val="006A1C02"/>
    <w:rsid w:val="006A1ECC"/>
    <w:rsid w:val="006A22CE"/>
    <w:rsid w:val="006A3D7B"/>
    <w:rsid w:val="006A46F3"/>
    <w:rsid w:val="006A4B4F"/>
    <w:rsid w:val="006A59CA"/>
    <w:rsid w:val="006B0EB2"/>
    <w:rsid w:val="006B1272"/>
    <w:rsid w:val="006B2993"/>
    <w:rsid w:val="006B43F4"/>
    <w:rsid w:val="006B469A"/>
    <w:rsid w:val="006B5E13"/>
    <w:rsid w:val="006B6E0B"/>
    <w:rsid w:val="006B7F2E"/>
    <w:rsid w:val="006C2D0F"/>
    <w:rsid w:val="006C3841"/>
    <w:rsid w:val="006C3E6F"/>
    <w:rsid w:val="006C560A"/>
    <w:rsid w:val="006C5A21"/>
    <w:rsid w:val="006C603D"/>
    <w:rsid w:val="006C6D81"/>
    <w:rsid w:val="006D1724"/>
    <w:rsid w:val="006D1748"/>
    <w:rsid w:val="006D1B15"/>
    <w:rsid w:val="006D37B7"/>
    <w:rsid w:val="006D3E36"/>
    <w:rsid w:val="006D400B"/>
    <w:rsid w:val="006D4E5D"/>
    <w:rsid w:val="006D5234"/>
    <w:rsid w:val="006D5B18"/>
    <w:rsid w:val="006D7143"/>
    <w:rsid w:val="006D7264"/>
    <w:rsid w:val="006D7A1F"/>
    <w:rsid w:val="006D7A7A"/>
    <w:rsid w:val="006E052F"/>
    <w:rsid w:val="006E0F67"/>
    <w:rsid w:val="006E13C1"/>
    <w:rsid w:val="006E16A4"/>
    <w:rsid w:val="006E1A4F"/>
    <w:rsid w:val="006E327D"/>
    <w:rsid w:val="006E3D0B"/>
    <w:rsid w:val="006E6B6F"/>
    <w:rsid w:val="006E6CC4"/>
    <w:rsid w:val="006F1832"/>
    <w:rsid w:val="006F31FC"/>
    <w:rsid w:val="006F3543"/>
    <w:rsid w:val="006F373B"/>
    <w:rsid w:val="006F4829"/>
    <w:rsid w:val="006F668D"/>
    <w:rsid w:val="0070006A"/>
    <w:rsid w:val="0070034C"/>
    <w:rsid w:val="00701996"/>
    <w:rsid w:val="00701F0C"/>
    <w:rsid w:val="00702794"/>
    <w:rsid w:val="007041DA"/>
    <w:rsid w:val="00705766"/>
    <w:rsid w:val="0070667E"/>
    <w:rsid w:val="00707425"/>
    <w:rsid w:val="0070783C"/>
    <w:rsid w:val="0071188E"/>
    <w:rsid w:val="00712F04"/>
    <w:rsid w:val="00714E7F"/>
    <w:rsid w:val="007167F5"/>
    <w:rsid w:val="00722006"/>
    <w:rsid w:val="0072202C"/>
    <w:rsid w:val="0072210B"/>
    <w:rsid w:val="007224EE"/>
    <w:rsid w:val="00722BDC"/>
    <w:rsid w:val="00723026"/>
    <w:rsid w:val="00724107"/>
    <w:rsid w:val="00724F74"/>
    <w:rsid w:val="00725B4B"/>
    <w:rsid w:val="00726998"/>
    <w:rsid w:val="00730D0A"/>
    <w:rsid w:val="00730D28"/>
    <w:rsid w:val="00731510"/>
    <w:rsid w:val="007323E5"/>
    <w:rsid w:val="00732534"/>
    <w:rsid w:val="0073297D"/>
    <w:rsid w:val="007338D7"/>
    <w:rsid w:val="00734590"/>
    <w:rsid w:val="007351AF"/>
    <w:rsid w:val="00735C1D"/>
    <w:rsid w:val="007373EC"/>
    <w:rsid w:val="0074393F"/>
    <w:rsid w:val="0074397C"/>
    <w:rsid w:val="00744105"/>
    <w:rsid w:val="00744519"/>
    <w:rsid w:val="00745220"/>
    <w:rsid w:val="007453EA"/>
    <w:rsid w:val="007465F1"/>
    <w:rsid w:val="00746CBD"/>
    <w:rsid w:val="00746F4C"/>
    <w:rsid w:val="00750D7B"/>
    <w:rsid w:val="0075257B"/>
    <w:rsid w:val="00753007"/>
    <w:rsid w:val="00753335"/>
    <w:rsid w:val="0075347C"/>
    <w:rsid w:val="00754EAB"/>
    <w:rsid w:val="00756DAE"/>
    <w:rsid w:val="00757BE5"/>
    <w:rsid w:val="0076100B"/>
    <w:rsid w:val="007628F6"/>
    <w:rsid w:val="00763CBA"/>
    <w:rsid w:val="007640C5"/>
    <w:rsid w:val="0076473D"/>
    <w:rsid w:val="00764B4F"/>
    <w:rsid w:val="00764F39"/>
    <w:rsid w:val="00765796"/>
    <w:rsid w:val="00765C37"/>
    <w:rsid w:val="00767EFB"/>
    <w:rsid w:val="007714AF"/>
    <w:rsid w:val="007719BB"/>
    <w:rsid w:val="00772218"/>
    <w:rsid w:val="007729F6"/>
    <w:rsid w:val="0077330D"/>
    <w:rsid w:val="007735A2"/>
    <w:rsid w:val="00773EE2"/>
    <w:rsid w:val="00774AFF"/>
    <w:rsid w:val="007755DE"/>
    <w:rsid w:val="00776AC8"/>
    <w:rsid w:val="0077707C"/>
    <w:rsid w:val="00777C7B"/>
    <w:rsid w:val="0078040B"/>
    <w:rsid w:val="007811B1"/>
    <w:rsid w:val="0078146B"/>
    <w:rsid w:val="00783376"/>
    <w:rsid w:val="00784564"/>
    <w:rsid w:val="00785561"/>
    <w:rsid w:val="0078597A"/>
    <w:rsid w:val="00785B30"/>
    <w:rsid w:val="00786622"/>
    <w:rsid w:val="00786C59"/>
    <w:rsid w:val="00791A9B"/>
    <w:rsid w:val="007923A5"/>
    <w:rsid w:val="00792902"/>
    <w:rsid w:val="0079369B"/>
    <w:rsid w:val="00794115"/>
    <w:rsid w:val="007941D4"/>
    <w:rsid w:val="00794AE8"/>
    <w:rsid w:val="007950C7"/>
    <w:rsid w:val="007955FB"/>
    <w:rsid w:val="00795DDF"/>
    <w:rsid w:val="007A0DEC"/>
    <w:rsid w:val="007A16F4"/>
    <w:rsid w:val="007A2021"/>
    <w:rsid w:val="007A2A5A"/>
    <w:rsid w:val="007A3BDA"/>
    <w:rsid w:val="007A4032"/>
    <w:rsid w:val="007A4399"/>
    <w:rsid w:val="007A4862"/>
    <w:rsid w:val="007A54B4"/>
    <w:rsid w:val="007A6168"/>
    <w:rsid w:val="007A7118"/>
    <w:rsid w:val="007A777D"/>
    <w:rsid w:val="007A7E80"/>
    <w:rsid w:val="007B2E9A"/>
    <w:rsid w:val="007B32A5"/>
    <w:rsid w:val="007B3B31"/>
    <w:rsid w:val="007B569C"/>
    <w:rsid w:val="007B5B16"/>
    <w:rsid w:val="007B78DD"/>
    <w:rsid w:val="007C02E7"/>
    <w:rsid w:val="007C02FD"/>
    <w:rsid w:val="007C0661"/>
    <w:rsid w:val="007C27F6"/>
    <w:rsid w:val="007C29D9"/>
    <w:rsid w:val="007C3324"/>
    <w:rsid w:val="007C350A"/>
    <w:rsid w:val="007C5543"/>
    <w:rsid w:val="007C5F33"/>
    <w:rsid w:val="007C6365"/>
    <w:rsid w:val="007C74CD"/>
    <w:rsid w:val="007C7573"/>
    <w:rsid w:val="007C794E"/>
    <w:rsid w:val="007C79BE"/>
    <w:rsid w:val="007C79E6"/>
    <w:rsid w:val="007D1F6F"/>
    <w:rsid w:val="007D2EF1"/>
    <w:rsid w:val="007D2FA8"/>
    <w:rsid w:val="007D3A0A"/>
    <w:rsid w:val="007D3A8A"/>
    <w:rsid w:val="007D3EC6"/>
    <w:rsid w:val="007D3F5D"/>
    <w:rsid w:val="007D50C8"/>
    <w:rsid w:val="007D5BE0"/>
    <w:rsid w:val="007D5C30"/>
    <w:rsid w:val="007D61D7"/>
    <w:rsid w:val="007D6DE6"/>
    <w:rsid w:val="007E2879"/>
    <w:rsid w:val="007E2FDB"/>
    <w:rsid w:val="007E3A63"/>
    <w:rsid w:val="007E53DA"/>
    <w:rsid w:val="007F20F8"/>
    <w:rsid w:val="007F24A6"/>
    <w:rsid w:val="007F302C"/>
    <w:rsid w:val="007F5A01"/>
    <w:rsid w:val="007F67CF"/>
    <w:rsid w:val="00805968"/>
    <w:rsid w:val="00806C07"/>
    <w:rsid w:val="00810656"/>
    <w:rsid w:val="00811C64"/>
    <w:rsid w:val="00813B00"/>
    <w:rsid w:val="008159F9"/>
    <w:rsid w:val="00816E32"/>
    <w:rsid w:val="00817417"/>
    <w:rsid w:val="00817EC2"/>
    <w:rsid w:val="00820704"/>
    <w:rsid w:val="0082097B"/>
    <w:rsid w:val="00820CC7"/>
    <w:rsid w:val="00821E88"/>
    <w:rsid w:val="00822F3E"/>
    <w:rsid w:val="0082485A"/>
    <w:rsid w:val="00824EC1"/>
    <w:rsid w:val="0082503C"/>
    <w:rsid w:val="00825AD7"/>
    <w:rsid w:val="00825C44"/>
    <w:rsid w:val="00826039"/>
    <w:rsid w:val="00826A18"/>
    <w:rsid w:val="00827644"/>
    <w:rsid w:val="0083047B"/>
    <w:rsid w:val="00831654"/>
    <w:rsid w:val="008319E7"/>
    <w:rsid w:val="00831B59"/>
    <w:rsid w:val="00832B02"/>
    <w:rsid w:val="00833307"/>
    <w:rsid w:val="0083354A"/>
    <w:rsid w:val="00833B75"/>
    <w:rsid w:val="008348DC"/>
    <w:rsid w:val="00834A88"/>
    <w:rsid w:val="0084038E"/>
    <w:rsid w:val="00840DD9"/>
    <w:rsid w:val="00840E5E"/>
    <w:rsid w:val="00840EE5"/>
    <w:rsid w:val="00841BD4"/>
    <w:rsid w:val="008435A5"/>
    <w:rsid w:val="008446B5"/>
    <w:rsid w:val="0084555B"/>
    <w:rsid w:val="0084664A"/>
    <w:rsid w:val="00846817"/>
    <w:rsid w:val="00850C6D"/>
    <w:rsid w:val="00850CA2"/>
    <w:rsid w:val="0085109F"/>
    <w:rsid w:val="0085127B"/>
    <w:rsid w:val="00854FED"/>
    <w:rsid w:val="00855612"/>
    <w:rsid w:val="008557C5"/>
    <w:rsid w:val="00855978"/>
    <w:rsid w:val="00855B91"/>
    <w:rsid w:val="00855CEB"/>
    <w:rsid w:val="00856938"/>
    <w:rsid w:val="0085733B"/>
    <w:rsid w:val="00857BCE"/>
    <w:rsid w:val="008600E5"/>
    <w:rsid w:val="00860908"/>
    <w:rsid w:val="00861B89"/>
    <w:rsid w:val="00861CEA"/>
    <w:rsid w:val="008633A0"/>
    <w:rsid w:val="00864F7D"/>
    <w:rsid w:val="008655AE"/>
    <w:rsid w:val="008658B7"/>
    <w:rsid w:val="0086695F"/>
    <w:rsid w:val="0086759A"/>
    <w:rsid w:val="00867777"/>
    <w:rsid w:val="00867D80"/>
    <w:rsid w:val="00871B0F"/>
    <w:rsid w:val="00871C5B"/>
    <w:rsid w:val="00871DB7"/>
    <w:rsid w:val="008720AF"/>
    <w:rsid w:val="00872908"/>
    <w:rsid w:val="00875BFA"/>
    <w:rsid w:val="00875F47"/>
    <w:rsid w:val="0087640F"/>
    <w:rsid w:val="008768A1"/>
    <w:rsid w:val="0087762D"/>
    <w:rsid w:val="00877807"/>
    <w:rsid w:val="00882AE2"/>
    <w:rsid w:val="00883FCE"/>
    <w:rsid w:val="00884781"/>
    <w:rsid w:val="00885306"/>
    <w:rsid w:val="00885B78"/>
    <w:rsid w:val="008909B5"/>
    <w:rsid w:val="00891CB7"/>
    <w:rsid w:val="00891F0F"/>
    <w:rsid w:val="00894660"/>
    <w:rsid w:val="00894B4E"/>
    <w:rsid w:val="00896EA3"/>
    <w:rsid w:val="00897132"/>
    <w:rsid w:val="00897464"/>
    <w:rsid w:val="008A007F"/>
    <w:rsid w:val="008A2355"/>
    <w:rsid w:val="008A3BCC"/>
    <w:rsid w:val="008A415E"/>
    <w:rsid w:val="008A4E39"/>
    <w:rsid w:val="008A592E"/>
    <w:rsid w:val="008A6E2C"/>
    <w:rsid w:val="008B1DD4"/>
    <w:rsid w:val="008B3CDA"/>
    <w:rsid w:val="008B422E"/>
    <w:rsid w:val="008B5C2E"/>
    <w:rsid w:val="008C0260"/>
    <w:rsid w:val="008C02FA"/>
    <w:rsid w:val="008C168D"/>
    <w:rsid w:val="008C2082"/>
    <w:rsid w:val="008C28FA"/>
    <w:rsid w:val="008C3423"/>
    <w:rsid w:val="008C34B7"/>
    <w:rsid w:val="008C490B"/>
    <w:rsid w:val="008C509D"/>
    <w:rsid w:val="008C61BD"/>
    <w:rsid w:val="008C660D"/>
    <w:rsid w:val="008C70BF"/>
    <w:rsid w:val="008C7402"/>
    <w:rsid w:val="008C774E"/>
    <w:rsid w:val="008D14B4"/>
    <w:rsid w:val="008D1669"/>
    <w:rsid w:val="008D205E"/>
    <w:rsid w:val="008D2689"/>
    <w:rsid w:val="008D660E"/>
    <w:rsid w:val="008D66E8"/>
    <w:rsid w:val="008D7CF9"/>
    <w:rsid w:val="008E2525"/>
    <w:rsid w:val="008E3414"/>
    <w:rsid w:val="008E53EF"/>
    <w:rsid w:val="008E5AAB"/>
    <w:rsid w:val="008E5FF5"/>
    <w:rsid w:val="008E63DA"/>
    <w:rsid w:val="008E673B"/>
    <w:rsid w:val="008E6F96"/>
    <w:rsid w:val="008E6FCA"/>
    <w:rsid w:val="008E7864"/>
    <w:rsid w:val="008E7D54"/>
    <w:rsid w:val="008F08DD"/>
    <w:rsid w:val="008F2C63"/>
    <w:rsid w:val="008F322F"/>
    <w:rsid w:val="008F3250"/>
    <w:rsid w:val="008F337D"/>
    <w:rsid w:val="008F4975"/>
    <w:rsid w:val="008F5E74"/>
    <w:rsid w:val="008F668F"/>
    <w:rsid w:val="008F7898"/>
    <w:rsid w:val="008F7B2E"/>
    <w:rsid w:val="008F7C89"/>
    <w:rsid w:val="00900914"/>
    <w:rsid w:val="00900A08"/>
    <w:rsid w:val="00900A3F"/>
    <w:rsid w:val="0090158E"/>
    <w:rsid w:val="00903544"/>
    <w:rsid w:val="00904895"/>
    <w:rsid w:val="00904AEB"/>
    <w:rsid w:val="009054BF"/>
    <w:rsid w:val="009067BD"/>
    <w:rsid w:val="00906FAA"/>
    <w:rsid w:val="009074BD"/>
    <w:rsid w:val="00912A33"/>
    <w:rsid w:val="00914F59"/>
    <w:rsid w:val="009155A1"/>
    <w:rsid w:val="00915BCD"/>
    <w:rsid w:val="00916101"/>
    <w:rsid w:val="00916486"/>
    <w:rsid w:val="00916F08"/>
    <w:rsid w:val="00917454"/>
    <w:rsid w:val="0091790C"/>
    <w:rsid w:val="00921AA1"/>
    <w:rsid w:val="00921CCD"/>
    <w:rsid w:val="00922039"/>
    <w:rsid w:val="00922179"/>
    <w:rsid w:val="009222F7"/>
    <w:rsid w:val="00923551"/>
    <w:rsid w:val="009235E5"/>
    <w:rsid w:val="009245EB"/>
    <w:rsid w:val="0092625D"/>
    <w:rsid w:val="009278E8"/>
    <w:rsid w:val="00931FB7"/>
    <w:rsid w:val="009322AF"/>
    <w:rsid w:val="009324AA"/>
    <w:rsid w:val="009337B2"/>
    <w:rsid w:val="009346E0"/>
    <w:rsid w:val="009358AA"/>
    <w:rsid w:val="00936653"/>
    <w:rsid w:val="00937577"/>
    <w:rsid w:val="00940129"/>
    <w:rsid w:val="009404A2"/>
    <w:rsid w:val="00940C8D"/>
    <w:rsid w:val="0094153E"/>
    <w:rsid w:val="00941918"/>
    <w:rsid w:val="009437E1"/>
    <w:rsid w:val="00943946"/>
    <w:rsid w:val="00943C8D"/>
    <w:rsid w:val="00944181"/>
    <w:rsid w:val="0094476B"/>
    <w:rsid w:val="00945812"/>
    <w:rsid w:val="00946563"/>
    <w:rsid w:val="009465E1"/>
    <w:rsid w:val="00946F8B"/>
    <w:rsid w:val="009522A9"/>
    <w:rsid w:val="0095492C"/>
    <w:rsid w:val="00955D42"/>
    <w:rsid w:val="00956097"/>
    <w:rsid w:val="0096166F"/>
    <w:rsid w:val="009625CD"/>
    <w:rsid w:val="00964996"/>
    <w:rsid w:val="00964ED9"/>
    <w:rsid w:val="00964F5E"/>
    <w:rsid w:val="00965143"/>
    <w:rsid w:val="00965F24"/>
    <w:rsid w:val="00965FB0"/>
    <w:rsid w:val="0096616B"/>
    <w:rsid w:val="00966266"/>
    <w:rsid w:val="00966FBB"/>
    <w:rsid w:val="00967C4B"/>
    <w:rsid w:val="00970136"/>
    <w:rsid w:val="00970BCD"/>
    <w:rsid w:val="00971B20"/>
    <w:rsid w:val="009722CA"/>
    <w:rsid w:val="00972B3D"/>
    <w:rsid w:val="00973A58"/>
    <w:rsid w:val="00974521"/>
    <w:rsid w:val="009749F5"/>
    <w:rsid w:val="00975667"/>
    <w:rsid w:val="009759A2"/>
    <w:rsid w:val="00975BAE"/>
    <w:rsid w:val="0097653C"/>
    <w:rsid w:val="00976ED5"/>
    <w:rsid w:val="009776D1"/>
    <w:rsid w:val="00977D8D"/>
    <w:rsid w:val="00981373"/>
    <w:rsid w:val="009813B9"/>
    <w:rsid w:val="009815C3"/>
    <w:rsid w:val="009816C8"/>
    <w:rsid w:val="009829A5"/>
    <w:rsid w:val="009840D6"/>
    <w:rsid w:val="00986920"/>
    <w:rsid w:val="00987530"/>
    <w:rsid w:val="00990154"/>
    <w:rsid w:val="009903C5"/>
    <w:rsid w:val="009922CD"/>
    <w:rsid w:val="00993913"/>
    <w:rsid w:val="009949DC"/>
    <w:rsid w:val="00996F6E"/>
    <w:rsid w:val="00997703"/>
    <w:rsid w:val="009A0702"/>
    <w:rsid w:val="009A0C3A"/>
    <w:rsid w:val="009A1A58"/>
    <w:rsid w:val="009A1ABE"/>
    <w:rsid w:val="009A2782"/>
    <w:rsid w:val="009A4168"/>
    <w:rsid w:val="009A4818"/>
    <w:rsid w:val="009A4D43"/>
    <w:rsid w:val="009A6263"/>
    <w:rsid w:val="009A666F"/>
    <w:rsid w:val="009B05BD"/>
    <w:rsid w:val="009B0FFC"/>
    <w:rsid w:val="009B2359"/>
    <w:rsid w:val="009B25B0"/>
    <w:rsid w:val="009B3A6A"/>
    <w:rsid w:val="009B4701"/>
    <w:rsid w:val="009B4910"/>
    <w:rsid w:val="009B4917"/>
    <w:rsid w:val="009B4AE0"/>
    <w:rsid w:val="009B5A46"/>
    <w:rsid w:val="009B5BEA"/>
    <w:rsid w:val="009B63CD"/>
    <w:rsid w:val="009C129F"/>
    <w:rsid w:val="009C1C00"/>
    <w:rsid w:val="009C25F5"/>
    <w:rsid w:val="009C329D"/>
    <w:rsid w:val="009C3535"/>
    <w:rsid w:val="009C4DF8"/>
    <w:rsid w:val="009C6EA4"/>
    <w:rsid w:val="009C7032"/>
    <w:rsid w:val="009D0184"/>
    <w:rsid w:val="009D1E6C"/>
    <w:rsid w:val="009D243A"/>
    <w:rsid w:val="009D285A"/>
    <w:rsid w:val="009D2993"/>
    <w:rsid w:val="009D2F5C"/>
    <w:rsid w:val="009D3CB2"/>
    <w:rsid w:val="009D4A5C"/>
    <w:rsid w:val="009D54EA"/>
    <w:rsid w:val="009D5EF8"/>
    <w:rsid w:val="009D5F60"/>
    <w:rsid w:val="009D696D"/>
    <w:rsid w:val="009D7A19"/>
    <w:rsid w:val="009D7DF1"/>
    <w:rsid w:val="009E4805"/>
    <w:rsid w:val="009E6467"/>
    <w:rsid w:val="009F029A"/>
    <w:rsid w:val="009F0985"/>
    <w:rsid w:val="009F1EB1"/>
    <w:rsid w:val="009F1FEF"/>
    <w:rsid w:val="009F28A9"/>
    <w:rsid w:val="009F4C49"/>
    <w:rsid w:val="009F5214"/>
    <w:rsid w:val="009F5834"/>
    <w:rsid w:val="009F6FAF"/>
    <w:rsid w:val="00A000F2"/>
    <w:rsid w:val="00A0103B"/>
    <w:rsid w:val="00A0367F"/>
    <w:rsid w:val="00A03800"/>
    <w:rsid w:val="00A0493A"/>
    <w:rsid w:val="00A0534F"/>
    <w:rsid w:val="00A05528"/>
    <w:rsid w:val="00A062E9"/>
    <w:rsid w:val="00A06320"/>
    <w:rsid w:val="00A0714E"/>
    <w:rsid w:val="00A10407"/>
    <w:rsid w:val="00A1108A"/>
    <w:rsid w:val="00A11C1F"/>
    <w:rsid w:val="00A124E3"/>
    <w:rsid w:val="00A1287E"/>
    <w:rsid w:val="00A13DCD"/>
    <w:rsid w:val="00A14319"/>
    <w:rsid w:val="00A1610F"/>
    <w:rsid w:val="00A17488"/>
    <w:rsid w:val="00A2034A"/>
    <w:rsid w:val="00A206EB"/>
    <w:rsid w:val="00A21832"/>
    <w:rsid w:val="00A22F29"/>
    <w:rsid w:val="00A23E90"/>
    <w:rsid w:val="00A24A24"/>
    <w:rsid w:val="00A24B44"/>
    <w:rsid w:val="00A25A17"/>
    <w:rsid w:val="00A2687B"/>
    <w:rsid w:val="00A271B0"/>
    <w:rsid w:val="00A27D95"/>
    <w:rsid w:val="00A27F3C"/>
    <w:rsid w:val="00A317B4"/>
    <w:rsid w:val="00A32212"/>
    <w:rsid w:val="00A32B80"/>
    <w:rsid w:val="00A33E98"/>
    <w:rsid w:val="00A34EDB"/>
    <w:rsid w:val="00A355E4"/>
    <w:rsid w:val="00A36844"/>
    <w:rsid w:val="00A419C1"/>
    <w:rsid w:val="00A41F95"/>
    <w:rsid w:val="00A424B0"/>
    <w:rsid w:val="00A42D4E"/>
    <w:rsid w:val="00A4305A"/>
    <w:rsid w:val="00A4365C"/>
    <w:rsid w:val="00A44152"/>
    <w:rsid w:val="00A45276"/>
    <w:rsid w:val="00A468DF"/>
    <w:rsid w:val="00A479A5"/>
    <w:rsid w:val="00A47B66"/>
    <w:rsid w:val="00A527FD"/>
    <w:rsid w:val="00A558FB"/>
    <w:rsid w:val="00A5685D"/>
    <w:rsid w:val="00A578BF"/>
    <w:rsid w:val="00A57F81"/>
    <w:rsid w:val="00A61756"/>
    <w:rsid w:val="00A626F1"/>
    <w:rsid w:val="00A63EF9"/>
    <w:rsid w:val="00A63F06"/>
    <w:rsid w:val="00A643A1"/>
    <w:rsid w:val="00A658BF"/>
    <w:rsid w:val="00A65CD4"/>
    <w:rsid w:val="00A65D68"/>
    <w:rsid w:val="00A66138"/>
    <w:rsid w:val="00A66793"/>
    <w:rsid w:val="00A7054A"/>
    <w:rsid w:val="00A70D40"/>
    <w:rsid w:val="00A716C1"/>
    <w:rsid w:val="00A731F7"/>
    <w:rsid w:val="00A73361"/>
    <w:rsid w:val="00A73C84"/>
    <w:rsid w:val="00A7555B"/>
    <w:rsid w:val="00A75EE7"/>
    <w:rsid w:val="00A75F4A"/>
    <w:rsid w:val="00A772B1"/>
    <w:rsid w:val="00A77EBB"/>
    <w:rsid w:val="00A80A84"/>
    <w:rsid w:val="00A81D22"/>
    <w:rsid w:val="00A81F44"/>
    <w:rsid w:val="00A82E01"/>
    <w:rsid w:val="00A839B3"/>
    <w:rsid w:val="00A8484C"/>
    <w:rsid w:val="00A8502D"/>
    <w:rsid w:val="00A850AB"/>
    <w:rsid w:val="00A85B09"/>
    <w:rsid w:val="00A86DC0"/>
    <w:rsid w:val="00A86E3B"/>
    <w:rsid w:val="00A90FCA"/>
    <w:rsid w:val="00A91BDF"/>
    <w:rsid w:val="00A925B5"/>
    <w:rsid w:val="00A936A8"/>
    <w:rsid w:val="00A93D4E"/>
    <w:rsid w:val="00A9638F"/>
    <w:rsid w:val="00A963A8"/>
    <w:rsid w:val="00A97758"/>
    <w:rsid w:val="00A97B93"/>
    <w:rsid w:val="00AA09D4"/>
    <w:rsid w:val="00AA0C05"/>
    <w:rsid w:val="00AA3056"/>
    <w:rsid w:val="00AA328C"/>
    <w:rsid w:val="00AA5574"/>
    <w:rsid w:val="00AA57BD"/>
    <w:rsid w:val="00AA583B"/>
    <w:rsid w:val="00AA6592"/>
    <w:rsid w:val="00AA6599"/>
    <w:rsid w:val="00AA773F"/>
    <w:rsid w:val="00AA7C4B"/>
    <w:rsid w:val="00AB034D"/>
    <w:rsid w:val="00AB0859"/>
    <w:rsid w:val="00AB1C52"/>
    <w:rsid w:val="00AB1E8B"/>
    <w:rsid w:val="00AB22D8"/>
    <w:rsid w:val="00AB47F2"/>
    <w:rsid w:val="00AB61A3"/>
    <w:rsid w:val="00AB6990"/>
    <w:rsid w:val="00AC0F86"/>
    <w:rsid w:val="00AC16D5"/>
    <w:rsid w:val="00AC1D47"/>
    <w:rsid w:val="00AC2863"/>
    <w:rsid w:val="00AC29EF"/>
    <w:rsid w:val="00AC4E38"/>
    <w:rsid w:val="00AC5984"/>
    <w:rsid w:val="00AC5BF9"/>
    <w:rsid w:val="00AC7383"/>
    <w:rsid w:val="00AC795E"/>
    <w:rsid w:val="00AD2DB4"/>
    <w:rsid w:val="00AD3D90"/>
    <w:rsid w:val="00AD3E53"/>
    <w:rsid w:val="00AD40E2"/>
    <w:rsid w:val="00AD53E7"/>
    <w:rsid w:val="00AD5435"/>
    <w:rsid w:val="00AD5FEE"/>
    <w:rsid w:val="00AD66BE"/>
    <w:rsid w:val="00AD6C17"/>
    <w:rsid w:val="00AE1887"/>
    <w:rsid w:val="00AE2932"/>
    <w:rsid w:val="00AE29C0"/>
    <w:rsid w:val="00AE3460"/>
    <w:rsid w:val="00AE4212"/>
    <w:rsid w:val="00AE581E"/>
    <w:rsid w:val="00AE5B81"/>
    <w:rsid w:val="00AE7361"/>
    <w:rsid w:val="00AF2FBF"/>
    <w:rsid w:val="00AF381B"/>
    <w:rsid w:val="00AF51A7"/>
    <w:rsid w:val="00AF5BC8"/>
    <w:rsid w:val="00AF6385"/>
    <w:rsid w:val="00AF644A"/>
    <w:rsid w:val="00AF6462"/>
    <w:rsid w:val="00B001AB"/>
    <w:rsid w:val="00B007D5"/>
    <w:rsid w:val="00B0416B"/>
    <w:rsid w:val="00B07C66"/>
    <w:rsid w:val="00B1125E"/>
    <w:rsid w:val="00B11594"/>
    <w:rsid w:val="00B116E3"/>
    <w:rsid w:val="00B11758"/>
    <w:rsid w:val="00B11812"/>
    <w:rsid w:val="00B11B55"/>
    <w:rsid w:val="00B126A2"/>
    <w:rsid w:val="00B13817"/>
    <w:rsid w:val="00B13FCF"/>
    <w:rsid w:val="00B15495"/>
    <w:rsid w:val="00B1598B"/>
    <w:rsid w:val="00B16F1D"/>
    <w:rsid w:val="00B1760D"/>
    <w:rsid w:val="00B17D44"/>
    <w:rsid w:val="00B20613"/>
    <w:rsid w:val="00B20E20"/>
    <w:rsid w:val="00B21811"/>
    <w:rsid w:val="00B2215B"/>
    <w:rsid w:val="00B22687"/>
    <w:rsid w:val="00B22DD6"/>
    <w:rsid w:val="00B2654A"/>
    <w:rsid w:val="00B27C08"/>
    <w:rsid w:val="00B3096E"/>
    <w:rsid w:val="00B30CC5"/>
    <w:rsid w:val="00B31139"/>
    <w:rsid w:val="00B321E0"/>
    <w:rsid w:val="00B3239E"/>
    <w:rsid w:val="00B32946"/>
    <w:rsid w:val="00B34135"/>
    <w:rsid w:val="00B3425E"/>
    <w:rsid w:val="00B35C9B"/>
    <w:rsid w:val="00B3647E"/>
    <w:rsid w:val="00B40005"/>
    <w:rsid w:val="00B40135"/>
    <w:rsid w:val="00B406E2"/>
    <w:rsid w:val="00B40FD0"/>
    <w:rsid w:val="00B427B5"/>
    <w:rsid w:val="00B427E7"/>
    <w:rsid w:val="00B42B6D"/>
    <w:rsid w:val="00B42E3F"/>
    <w:rsid w:val="00B42F5F"/>
    <w:rsid w:val="00B4350C"/>
    <w:rsid w:val="00B43966"/>
    <w:rsid w:val="00B43F7B"/>
    <w:rsid w:val="00B46B61"/>
    <w:rsid w:val="00B5182D"/>
    <w:rsid w:val="00B51A24"/>
    <w:rsid w:val="00B51AA2"/>
    <w:rsid w:val="00B539F2"/>
    <w:rsid w:val="00B53C69"/>
    <w:rsid w:val="00B5668E"/>
    <w:rsid w:val="00B56AED"/>
    <w:rsid w:val="00B56B37"/>
    <w:rsid w:val="00B60E5C"/>
    <w:rsid w:val="00B610BC"/>
    <w:rsid w:val="00B611B2"/>
    <w:rsid w:val="00B614BB"/>
    <w:rsid w:val="00B6223A"/>
    <w:rsid w:val="00B63E2D"/>
    <w:rsid w:val="00B64DE8"/>
    <w:rsid w:val="00B65E62"/>
    <w:rsid w:val="00B65FA0"/>
    <w:rsid w:val="00B666E5"/>
    <w:rsid w:val="00B678EE"/>
    <w:rsid w:val="00B735BF"/>
    <w:rsid w:val="00B73687"/>
    <w:rsid w:val="00B73ABE"/>
    <w:rsid w:val="00B76987"/>
    <w:rsid w:val="00B80111"/>
    <w:rsid w:val="00B80932"/>
    <w:rsid w:val="00B8303A"/>
    <w:rsid w:val="00B83425"/>
    <w:rsid w:val="00B836E9"/>
    <w:rsid w:val="00B842B2"/>
    <w:rsid w:val="00B84950"/>
    <w:rsid w:val="00B84BCF"/>
    <w:rsid w:val="00B856D9"/>
    <w:rsid w:val="00B8592C"/>
    <w:rsid w:val="00B868FA"/>
    <w:rsid w:val="00B86AC0"/>
    <w:rsid w:val="00B86CFD"/>
    <w:rsid w:val="00B87630"/>
    <w:rsid w:val="00B87950"/>
    <w:rsid w:val="00B91701"/>
    <w:rsid w:val="00B921BA"/>
    <w:rsid w:val="00B9301A"/>
    <w:rsid w:val="00B934B9"/>
    <w:rsid w:val="00B94573"/>
    <w:rsid w:val="00B96D77"/>
    <w:rsid w:val="00B96EDC"/>
    <w:rsid w:val="00B97B81"/>
    <w:rsid w:val="00B97D1E"/>
    <w:rsid w:val="00BA0A5F"/>
    <w:rsid w:val="00BA4C9B"/>
    <w:rsid w:val="00BA5984"/>
    <w:rsid w:val="00BA66AC"/>
    <w:rsid w:val="00BA7511"/>
    <w:rsid w:val="00BB053A"/>
    <w:rsid w:val="00BB1351"/>
    <w:rsid w:val="00BB2461"/>
    <w:rsid w:val="00BB2BB5"/>
    <w:rsid w:val="00BB6DE0"/>
    <w:rsid w:val="00BC0DC2"/>
    <w:rsid w:val="00BC1510"/>
    <w:rsid w:val="00BC1AA3"/>
    <w:rsid w:val="00BC249D"/>
    <w:rsid w:val="00BC322A"/>
    <w:rsid w:val="00BC480C"/>
    <w:rsid w:val="00BC547D"/>
    <w:rsid w:val="00BC634C"/>
    <w:rsid w:val="00BC71CA"/>
    <w:rsid w:val="00BD1789"/>
    <w:rsid w:val="00BD1C7D"/>
    <w:rsid w:val="00BD1F5F"/>
    <w:rsid w:val="00BD615E"/>
    <w:rsid w:val="00BD6877"/>
    <w:rsid w:val="00BE08AE"/>
    <w:rsid w:val="00BE0C73"/>
    <w:rsid w:val="00BE12A1"/>
    <w:rsid w:val="00BE17B0"/>
    <w:rsid w:val="00BE4CAE"/>
    <w:rsid w:val="00BE7393"/>
    <w:rsid w:val="00BE745F"/>
    <w:rsid w:val="00BF12DD"/>
    <w:rsid w:val="00BF2969"/>
    <w:rsid w:val="00BF2BD0"/>
    <w:rsid w:val="00BF328D"/>
    <w:rsid w:val="00BF4030"/>
    <w:rsid w:val="00BF4403"/>
    <w:rsid w:val="00BF4BCA"/>
    <w:rsid w:val="00BF4C14"/>
    <w:rsid w:val="00BF540C"/>
    <w:rsid w:val="00BF5942"/>
    <w:rsid w:val="00BF59D1"/>
    <w:rsid w:val="00BF625D"/>
    <w:rsid w:val="00BF6A35"/>
    <w:rsid w:val="00BF6D5A"/>
    <w:rsid w:val="00BF6E1B"/>
    <w:rsid w:val="00BF7F10"/>
    <w:rsid w:val="00C000BF"/>
    <w:rsid w:val="00C00151"/>
    <w:rsid w:val="00C03170"/>
    <w:rsid w:val="00C040FE"/>
    <w:rsid w:val="00C04A7F"/>
    <w:rsid w:val="00C05074"/>
    <w:rsid w:val="00C0668A"/>
    <w:rsid w:val="00C06C01"/>
    <w:rsid w:val="00C07048"/>
    <w:rsid w:val="00C07661"/>
    <w:rsid w:val="00C07691"/>
    <w:rsid w:val="00C07DE1"/>
    <w:rsid w:val="00C14208"/>
    <w:rsid w:val="00C159E6"/>
    <w:rsid w:val="00C16D1C"/>
    <w:rsid w:val="00C17AD5"/>
    <w:rsid w:val="00C24096"/>
    <w:rsid w:val="00C2464F"/>
    <w:rsid w:val="00C24A3E"/>
    <w:rsid w:val="00C25EE4"/>
    <w:rsid w:val="00C26F33"/>
    <w:rsid w:val="00C3037E"/>
    <w:rsid w:val="00C31095"/>
    <w:rsid w:val="00C3263B"/>
    <w:rsid w:val="00C328DF"/>
    <w:rsid w:val="00C3592D"/>
    <w:rsid w:val="00C35A6B"/>
    <w:rsid w:val="00C35CF9"/>
    <w:rsid w:val="00C361F2"/>
    <w:rsid w:val="00C3656A"/>
    <w:rsid w:val="00C36F8D"/>
    <w:rsid w:val="00C40B63"/>
    <w:rsid w:val="00C40D8B"/>
    <w:rsid w:val="00C422F6"/>
    <w:rsid w:val="00C46FC2"/>
    <w:rsid w:val="00C4759D"/>
    <w:rsid w:val="00C50244"/>
    <w:rsid w:val="00C522A9"/>
    <w:rsid w:val="00C52CD0"/>
    <w:rsid w:val="00C5323C"/>
    <w:rsid w:val="00C5352B"/>
    <w:rsid w:val="00C53A88"/>
    <w:rsid w:val="00C54648"/>
    <w:rsid w:val="00C56A0C"/>
    <w:rsid w:val="00C56AEE"/>
    <w:rsid w:val="00C56CA1"/>
    <w:rsid w:val="00C5758A"/>
    <w:rsid w:val="00C61170"/>
    <w:rsid w:val="00C619D1"/>
    <w:rsid w:val="00C61C8A"/>
    <w:rsid w:val="00C61D53"/>
    <w:rsid w:val="00C6208D"/>
    <w:rsid w:val="00C62A8E"/>
    <w:rsid w:val="00C62C24"/>
    <w:rsid w:val="00C62F49"/>
    <w:rsid w:val="00C633D9"/>
    <w:rsid w:val="00C63DEA"/>
    <w:rsid w:val="00C63FF6"/>
    <w:rsid w:val="00C64504"/>
    <w:rsid w:val="00C65C48"/>
    <w:rsid w:val="00C65E8E"/>
    <w:rsid w:val="00C67B72"/>
    <w:rsid w:val="00C67BB6"/>
    <w:rsid w:val="00C70812"/>
    <w:rsid w:val="00C71ADA"/>
    <w:rsid w:val="00C7213E"/>
    <w:rsid w:val="00C72843"/>
    <w:rsid w:val="00C7696D"/>
    <w:rsid w:val="00C77806"/>
    <w:rsid w:val="00C77C62"/>
    <w:rsid w:val="00C804E8"/>
    <w:rsid w:val="00C80E7E"/>
    <w:rsid w:val="00C8204B"/>
    <w:rsid w:val="00C82283"/>
    <w:rsid w:val="00C83D38"/>
    <w:rsid w:val="00C843F1"/>
    <w:rsid w:val="00C86CD8"/>
    <w:rsid w:val="00C872DA"/>
    <w:rsid w:val="00C90217"/>
    <w:rsid w:val="00C9416B"/>
    <w:rsid w:val="00C94C03"/>
    <w:rsid w:val="00C95452"/>
    <w:rsid w:val="00C957FF"/>
    <w:rsid w:val="00C96820"/>
    <w:rsid w:val="00CA0CF2"/>
    <w:rsid w:val="00CA0EE9"/>
    <w:rsid w:val="00CA17BA"/>
    <w:rsid w:val="00CA369A"/>
    <w:rsid w:val="00CA3CCA"/>
    <w:rsid w:val="00CA4827"/>
    <w:rsid w:val="00CA52B6"/>
    <w:rsid w:val="00CA55FE"/>
    <w:rsid w:val="00CA5D11"/>
    <w:rsid w:val="00CA77F0"/>
    <w:rsid w:val="00CB0389"/>
    <w:rsid w:val="00CB06B2"/>
    <w:rsid w:val="00CB0ABA"/>
    <w:rsid w:val="00CB15F3"/>
    <w:rsid w:val="00CB32AA"/>
    <w:rsid w:val="00CB397E"/>
    <w:rsid w:val="00CB4F61"/>
    <w:rsid w:val="00CB5CE3"/>
    <w:rsid w:val="00CB61E7"/>
    <w:rsid w:val="00CB7B2B"/>
    <w:rsid w:val="00CC0709"/>
    <w:rsid w:val="00CC0881"/>
    <w:rsid w:val="00CC0D65"/>
    <w:rsid w:val="00CC1271"/>
    <w:rsid w:val="00CC205B"/>
    <w:rsid w:val="00CC25AC"/>
    <w:rsid w:val="00CC2EC1"/>
    <w:rsid w:val="00CC30A8"/>
    <w:rsid w:val="00CC35ED"/>
    <w:rsid w:val="00CC3EBB"/>
    <w:rsid w:val="00CC4D82"/>
    <w:rsid w:val="00CC5374"/>
    <w:rsid w:val="00CC672C"/>
    <w:rsid w:val="00CC6B3A"/>
    <w:rsid w:val="00CD099C"/>
    <w:rsid w:val="00CD15DD"/>
    <w:rsid w:val="00CD1EDC"/>
    <w:rsid w:val="00CD2A9E"/>
    <w:rsid w:val="00CD3366"/>
    <w:rsid w:val="00CD3FB2"/>
    <w:rsid w:val="00CD4009"/>
    <w:rsid w:val="00CD4F64"/>
    <w:rsid w:val="00CD6090"/>
    <w:rsid w:val="00CD6834"/>
    <w:rsid w:val="00CD7702"/>
    <w:rsid w:val="00CD7F6A"/>
    <w:rsid w:val="00CE04ED"/>
    <w:rsid w:val="00CE09BA"/>
    <w:rsid w:val="00CE5BC2"/>
    <w:rsid w:val="00CF1F6A"/>
    <w:rsid w:val="00CF27FA"/>
    <w:rsid w:val="00CF55DB"/>
    <w:rsid w:val="00CF5848"/>
    <w:rsid w:val="00CF6CFC"/>
    <w:rsid w:val="00D01BC8"/>
    <w:rsid w:val="00D01F08"/>
    <w:rsid w:val="00D02846"/>
    <w:rsid w:val="00D02C3D"/>
    <w:rsid w:val="00D03771"/>
    <w:rsid w:val="00D05868"/>
    <w:rsid w:val="00D05B43"/>
    <w:rsid w:val="00D06F5F"/>
    <w:rsid w:val="00D07B39"/>
    <w:rsid w:val="00D11173"/>
    <w:rsid w:val="00D11B31"/>
    <w:rsid w:val="00D11F94"/>
    <w:rsid w:val="00D1214E"/>
    <w:rsid w:val="00D121DC"/>
    <w:rsid w:val="00D12812"/>
    <w:rsid w:val="00D13E3A"/>
    <w:rsid w:val="00D16C30"/>
    <w:rsid w:val="00D16FA7"/>
    <w:rsid w:val="00D17B94"/>
    <w:rsid w:val="00D17C34"/>
    <w:rsid w:val="00D2088C"/>
    <w:rsid w:val="00D21192"/>
    <w:rsid w:val="00D212C7"/>
    <w:rsid w:val="00D215EC"/>
    <w:rsid w:val="00D224F4"/>
    <w:rsid w:val="00D23A13"/>
    <w:rsid w:val="00D2497F"/>
    <w:rsid w:val="00D24B4C"/>
    <w:rsid w:val="00D30A37"/>
    <w:rsid w:val="00D314F5"/>
    <w:rsid w:val="00D32439"/>
    <w:rsid w:val="00D32EC5"/>
    <w:rsid w:val="00D3364B"/>
    <w:rsid w:val="00D35B4D"/>
    <w:rsid w:val="00D40654"/>
    <w:rsid w:val="00D41231"/>
    <w:rsid w:val="00D41727"/>
    <w:rsid w:val="00D41A6A"/>
    <w:rsid w:val="00D434DE"/>
    <w:rsid w:val="00D435A9"/>
    <w:rsid w:val="00D45197"/>
    <w:rsid w:val="00D454EA"/>
    <w:rsid w:val="00D45E6D"/>
    <w:rsid w:val="00D45FF3"/>
    <w:rsid w:val="00D470A9"/>
    <w:rsid w:val="00D47531"/>
    <w:rsid w:val="00D47661"/>
    <w:rsid w:val="00D51372"/>
    <w:rsid w:val="00D515C7"/>
    <w:rsid w:val="00D52167"/>
    <w:rsid w:val="00D54479"/>
    <w:rsid w:val="00D5496E"/>
    <w:rsid w:val="00D550C8"/>
    <w:rsid w:val="00D565A7"/>
    <w:rsid w:val="00D57AE8"/>
    <w:rsid w:val="00D60717"/>
    <w:rsid w:val="00D61464"/>
    <w:rsid w:val="00D614FF"/>
    <w:rsid w:val="00D617F2"/>
    <w:rsid w:val="00D61A5D"/>
    <w:rsid w:val="00D62204"/>
    <w:rsid w:val="00D624E9"/>
    <w:rsid w:val="00D62776"/>
    <w:rsid w:val="00D62D8F"/>
    <w:rsid w:val="00D634B7"/>
    <w:rsid w:val="00D636E7"/>
    <w:rsid w:val="00D63997"/>
    <w:rsid w:val="00D64011"/>
    <w:rsid w:val="00D65E4B"/>
    <w:rsid w:val="00D66A44"/>
    <w:rsid w:val="00D66FCC"/>
    <w:rsid w:val="00D67D4F"/>
    <w:rsid w:val="00D70C2F"/>
    <w:rsid w:val="00D718FE"/>
    <w:rsid w:val="00D75C1E"/>
    <w:rsid w:val="00D76B46"/>
    <w:rsid w:val="00D817B0"/>
    <w:rsid w:val="00D81BCF"/>
    <w:rsid w:val="00D82890"/>
    <w:rsid w:val="00D83441"/>
    <w:rsid w:val="00D84191"/>
    <w:rsid w:val="00D841EB"/>
    <w:rsid w:val="00D9077F"/>
    <w:rsid w:val="00D9110A"/>
    <w:rsid w:val="00D92AD3"/>
    <w:rsid w:val="00D93E43"/>
    <w:rsid w:val="00D943DF"/>
    <w:rsid w:val="00D95604"/>
    <w:rsid w:val="00D97C35"/>
    <w:rsid w:val="00DA1BA8"/>
    <w:rsid w:val="00DA2C16"/>
    <w:rsid w:val="00DA3ED8"/>
    <w:rsid w:val="00DA4223"/>
    <w:rsid w:val="00DA453A"/>
    <w:rsid w:val="00DA688D"/>
    <w:rsid w:val="00DA68B9"/>
    <w:rsid w:val="00DA7EAA"/>
    <w:rsid w:val="00DB020F"/>
    <w:rsid w:val="00DB3539"/>
    <w:rsid w:val="00DB4600"/>
    <w:rsid w:val="00DB712D"/>
    <w:rsid w:val="00DB79A4"/>
    <w:rsid w:val="00DB7E96"/>
    <w:rsid w:val="00DC00C5"/>
    <w:rsid w:val="00DC1375"/>
    <w:rsid w:val="00DC496E"/>
    <w:rsid w:val="00DD12C9"/>
    <w:rsid w:val="00DD33E1"/>
    <w:rsid w:val="00DD4B63"/>
    <w:rsid w:val="00DD4C84"/>
    <w:rsid w:val="00DD501A"/>
    <w:rsid w:val="00DD5721"/>
    <w:rsid w:val="00DD62A7"/>
    <w:rsid w:val="00DD6D39"/>
    <w:rsid w:val="00DE02FD"/>
    <w:rsid w:val="00DE06A2"/>
    <w:rsid w:val="00DE09DB"/>
    <w:rsid w:val="00DE2AC6"/>
    <w:rsid w:val="00DE2C7D"/>
    <w:rsid w:val="00DE4B6C"/>
    <w:rsid w:val="00DE5513"/>
    <w:rsid w:val="00DE5CCC"/>
    <w:rsid w:val="00DE6493"/>
    <w:rsid w:val="00DE7306"/>
    <w:rsid w:val="00DF0DFE"/>
    <w:rsid w:val="00DF40D5"/>
    <w:rsid w:val="00DF433B"/>
    <w:rsid w:val="00DF4B17"/>
    <w:rsid w:val="00DF4E70"/>
    <w:rsid w:val="00DF5F58"/>
    <w:rsid w:val="00DF5F92"/>
    <w:rsid w:val="00DF6636"/>
    <w:rsid w:val="00DF6E3A"/>
    <w:rsid w:val="00DF7219"/>
    <w:rsid w:val="00DF78B2"/>
    <w:rsid w:val="00E00C40"/>
    <w:rsid w:val="00E01374"/>
    <w:rsid w:val="00E013AB"/>
    <w:rsid w:val="00E01921"/>
    <w:rsid w:val="00E026C6"/>
    <w:rsid w:val="00E10DC5"/>
    <w:rsid w:val="00E111D9"/>
    <w:rsid w:val="00E14CC9"/>
    <w:rsid w:val="00E1521E"/>
    <w:rsid w:val="00E162DE"/>
    <w:rsid w:val="00E2157D"/>
    <w:rsid w:val="00E22FB9"/>
    <w:rsid w:val="00E235A8"/>
    <w:rsid w:val="00E2605D"/>
    <w:rsid w:val="00E261FE"/>
    <w:rsid w:val="00E27401"/>
    <w:rsid w:val="00E30634"/>
    <w:rsid w:val="00E3097E"/>
    <w:rsid w:val="00E30B6A"/>
    <w:rsid w:val="00E30E95"/>
    <w:rsid w:val="00E3123F"/>
    <w:rsid w:val="00E31C4C"/>
    <w:rsid w:val="00E32378"/>
    <w:rsid w:val="00E329EE"/>
    <w:rsid w:val="00E32E09"/>
    <w:rsid w:val="00E32E80"/>
    <w:rsid w:val="00E33A47"/>
    <w:rsid w:val="00E33CA3"/>
    <w:rsid w:val="00E3554A"/>
    <w:rsid w:val="00E368F4"/>
    <w:rsid w:val="00E374A8"/>
    <w:rsid w:val="00E37E67"/>
    <w:rsid w:val="00E415AC"/>
    <w:rsid w:val="00E42AAE"/>
    <w:rsid w:val="00E43B57"/>
    <w:rsid w:val="00E44CD6"/>
    <w:rsid w:val="00E45717"/>
    <w:rsid w:val="00E460BF"/>
    <w:rsid w:val="00E462F1"/>
    <w:rsid w:val="00E47E1C"/>
    <w:rsid w:val="00E50144"/>
    <w:rsid w:val="00E5084A"/>
    <w:rsid w:val="00E508EE"/>
    <w:rsid w:val="00E52551"/>
    <w:rsid w:val="00E5299E"/>
    <w:rsid w:val="00E53CAA"/>
    <w:rsid w:val="00E55848"/>
    <w:rsid w:val="00E5623B"/>
    <w:rsid w:val="00E563D7"/>
    <w:rsid w:val="00E57951"/>
    <w:rsid w:val="00E6097F"/>
    <w:rsid w:val="00E6202D"/>
    <w:rsid w:val="00E621B4"/>
    <w:rsid w:val="00E62DCA"/>
    <w:rsid w:val="00E638AA"/>
    <w:rsid w:val="00E64644"/>
    <w:rsid w:val="00E64942"/>
    <w:rsid w:val="00E65630"/>
    <w:rsid w:val="00E65A24"/>
    <w:rsid w:val="00E65E02"/>
    <w:rsid w:val="00E66AF7"/>
    <w:rsid w:val="00E67C5E"/>
    <w:rsid w:val="00E70059"/>
    <w:rsid w:val="00E715CF"/>
    <w:rsid w:val="00E71753"/>
    <w:rsid w:val="00E71908"/>
    <w:rsid w:val="00E7514E"/>
    <w:rsid w:val="00E752AE"/>
    <w:rsid w:val="00E758FC"/>
    <w:rsid w:val="00E7695A"/>
    <w:rsid w:val="00E7703F"/>
    <w:rsid w:val="00E770BA"/>
    <w:rsid w:val="00E77897"/>
    <w:rsid w:val="00E77D16"/>
    <w:rsid w:val="00E814C2"/>
    <w:rsid w:val="00E81E25"/>
    <w:rsid w:val="00E83A1A"/>
    <w:rsid w:val="00E83D64"/>
    <w:rsid w:val="00E85F11"/>
    <w:rsid w:val="00E9055B"/>
    <w:rsid w:val="00E90D11"/>
    <w:rsid w:val="00E927E9"/>
    <w:rsid w:val="00E929D9"/>
    <w:rsid w:val="00E94855"/>
    <w:rsid w:val="00E94941"/>
    <w:rsid w:val="00E96FA8"/>
    <w:rsid w:val="00E97D18"/>
    <w:rsid w:val="00EA3286"/>
    <w:rsid w:val="00EA3D22"/>
    <w:rsid w:val="00EA4459"/>
    <w:rsid w:val="00EA44B5"/>
    <w:rsid w:val="00EA4980"/>
    <w:rsid w:val="00EA50D9"/>
    <w:rsid w:val="00EA594B"/>
    <w:rsid w:val="00EB168F"/>
    <w:rsid w:val="00EB1AD0"/>
    <w:rsid w:val="00EB317F"/>
    <w:rsid w:val="00EB72AF"/>
    <w:rsid w:val="00EB7EEC"/>
    <w:rsid w:val="00EC0F60"/>
    <w:rsid w:val="00EC2035"/>
    <w:rsid w:val="00EC55BB"/>
    <w:rsid w:val="00EC62FC"/>
    <w:rsid w:val="00EC6BCF"/>
    <w:rsid w:val="00ED02CF"/>
    <w:rsid w:val="00ED07C8"/>
    <w:rsid w:val="00ED28C1"/>
    <w:rsid w:val="00ED4A86"/>
    <w:rsid w:val="00ED5277"/>
    <w:rsid w:val="00ED54A8"/>
    <w:rsid w:val="00ED6469"/>
    <w:rsid w:val="00EE092A"/>
    <w:rsid w:val="00EE10A6"/>
    <w:rsid w:val="00EE1B90"/>
    <w:rsid w:val="00EE314D"/>
    <w:rsid w:val="00EE39FA"/>
    <w:rsid w:val="00EE3EED"/>
    <w:rsid w:val="00EE4008"/>
    <w:rsid w:val="00EE4510"/>
    <w:rsid w:val="00EE69AB"/>
    <w:rsid w:val="00EF164D"/>
    <w:rsid w:val="00EF1C87"/>
    <w:rsid w:val="00EF35E6"/>
    <w:rsid w:val="00EF3C7F"/>
    <w:rsid w:val="00EF4139"/>
    <w:rsid w:val="00EF6366"/>
    <w:rsid w:val="00EF6830"/>
    <w:rsid w:val="00EF6C8D"/>
    <w:rsid w:val="00EF715B"/>
    <w:rsid w:val="00EF786D"/>
    <w:rsid w:val="00EF7970"/>
    <w:rsid w:val="00EF7D92"/>
    <w:rsid w:val="00F0030A"/>
    <w:rsid w:val="00F00962"/>
    <w:rsid w:val="00F02B72"/>
    <w:rsid w:val="00F03BB3"/>
    <w:rsid w:val="00F03C55"/>
    <w:rsid w:val="00F05E2B"/>
    <w:rsid w:val="00F05ED2"/>
    <w:rsid w:val="00F07F10"/>
    <w:rsid w:val="00F07F81"/>
    <w:rsid w:val="00F1095A"/>
    <w:rsid w:val="00F10E82"/>
    <w:rsid w:val="00F11AD7"/>
    <w:rsid w:val="00F11D5D"/>
    <w:rsid w:val="00F11FA2"/>
    <w:rsid w:val="00F127D2"/>
    <w:rsid w:val="00F140E3"/>
    <w:rsid w:val="00F15AFB"/>
    <w:rsid w:val="00F16339"/>
    <w:rsid w:val="00F1778A"/>
    <w:rsid w:val="00F17FD8"/>
    <w:rsid w:val="00F224C1"/>
    <w:rsid w:val="00F2257D"/>
    <w:rsid w:val="00F233B9"/>
    <w:rsid w:val="00F235FC"/>
    <w:rsid w:val="00F236CA"/>
    <w:rsid w:val="00F23C8D"/>
    <w:rsid w:val="00F23EB3"/>
    <w:rsid w:val="00F23F60"/>
    <w:rsid w:val="00F2453A"/>
    <w:rsid w:val="00F256AF"/>
    <w:rsid w:val="00F25AE3"/>
    <w:rsid w:val="00F26FCE"/>
    <w:rsid w:val="00F27D7A"/>
    <w:rsid w:val="00F31F57"/>
    <w:rsid w:val="00F328F6"/>
    <w:rsid w:val="00F329F8"/>
    <w:rsid w:val="00F33259"/>
    <w:rsid w:val="00F3338D"/>
    <w:rsid w:val="00F335DC"/>
    <w:rsid w:val="00F33ACD"/>
    <w:rsid w:val="00F34276"/>
    <w:rsid w:val="00F35043"/>
    <w:rsid w:val="00F358AE"/>
    <w:rsid w:val="00F362AF"/>
    <w:rsid w:val="00F3697D"/>
    <w:rsid w:val="00F36B4F"/>
    <w:rsid w:val="00F3798A"/>
    <w:rsid w:val="00F40341"/>
    <w:rsid w:val="00F4072B"/>
    <w:rsid w:val="00F4158E"/>
    <w:rsid w:val="00F45843"/>
    <w:rsid w:val="00F52DD1"/>
    <w:rsid w:val="00F536D4"/>
    <w:rsid w:val="00F54548"/>
    <w:rsid w:val="00F54F05"/>
    <w:rsid w:val="00F5506B"/>
    <w:rsid w:val="00F5656F"/>
    <w:rsid w:val="00F634A4"/>
    <w:rsid w:val="00F63758"/>
    <w:rsid w:val="00F642F2"/>
    <w:rsid w:val="00F64353"/>
    <w:rsid w:val="00F6534A"/>
    <w:rsid w:val="00F67BD7"/>
    <w:rsid w:val="00F70EC4"/>
    <w:rsid w:val="00F71E1C"/>
    <w:rsid w:val="00F72F73"/>
    <w:rsid w:val="00F73043"/>
    <w:rsid w:val="00F7309A"/>
    <w:rsid w:val="00F73512"/>
    <w:rsid w:val="00F73CC8"/>
    <w:rsid w:val="00F73F7D"/>
    <w:rsid w:val="00F7467B"/>
    <w:rsid w:val="00F74A33"/>
    <w:rsid w:val="00F7516A"/>
    <w:rsid w:val="00F76ED8"/>
    <w:rsid w:val="00F76EE3"/>
    <w:rsid w:val="00F76F14"/>
    <w:rsid w:val="00F80428"/>
    <w:rsid w:val="00F84431"/>
    <w:rsid w:val="00F86309"/>
    <w:rsid w:val="00F86388"/>
    <w:rsid w:val="00F8669C"/>
    <w:rsid w:val="00F914AE"/>
    <w:rsid w:val="00F92708"/>
    <w:rsid w:val="00F93904"/>
    <w:rsid w:val="00F93FED"/>
    <w:rsid w:val="00F947FB"/>
    <w:rsid w:val="00F96FBA"/>
    <w:rsid w:val="00F97D96"/>
    <w:rsid w:val="00FA2B04"/>
    <w:rsid w:val="00FA38B1"/>
    <w:rsid w:val="00FA3B32"/>
    <w:rsid w:val="00FA4FD4"/>
    <w:rsid w:val="00FA5C10"/>
    <w:rsid w:val="00FA5E53"/>
    <w:rsid w:val="00FA6EBE"/>
    <w:rsid w:val="00FA73E8"/>
    <w:rsid w:val="00FA74BB"/>
    <w:rsid w:val="00FA752A"/>
    <w:rsid w:val="00FA7582"/>
    <w:rsid w:val="00FA784D"/>
    <w:rsid w:val="00FB0AED"/>
    <w:rsid w:val="00FB1E8F"/>
    <w:rsid w:val="00FB3E54"/>
    <w:rsid w:val="00FB49DD"/>
    <w:rsid w:val="00FB7315"/>
    <w:rsid w:val="00FB7771"/>
    <w:rsid w:val="00FC1C4E"/>
    <w:rsid w:val="00FC32DD"/>
    <w:rsid w:val="00FC4495"/>
    <w:rsid w:val="00FC5629"/>
    <w:rsid w:val="00FC5C1E"/>
    <w:rsid w:val="00FC6600"/>
    <w:rsid w:val="00FC6A09"/>
    <w:rsid w:val="00FC7CC4"/>
    <w:rsid w:val="00FD07BE"/>
    <w:rsid w:val="00FD10CC"/>
    <w:rsid w:val="00FD21C0"/>
    <w:rsid w:val="00FD36A5"/>
    <w:rsid w:val="00FD396E"/>
    <w:rsid w:val="00FD4279"/>
    <w:rsid w:val="00FD6855"/>
    <w:rsid w:val="00FD77B5"/>
    <w:rsid w:val="00FD7B5C"/>
    <w:rsid w:val="00FE190C"/>
    <w:rsid w:val="00FE2906"/>
    <w:rsid w:val="00FE29D8"/>
    <w:rsid w:val="00FE2FA2"/>
    <w:rsid w:val="00FE4939"/>
    <w:rsid w:val="00FE4CE8"/>
    <w:rsid w:val="00FE5774"/>
    <w:rsid w:val="00FE5F70"/>
    <w:rsid w:val="00FE5F90"/>
    <w:rsid w:val="00FE6965"/>
    <w:rsid w:val="00FE6977"/>
    <w:rsid w:val="00FE69BF"/>
    <w:rsid w:val="00FE76A9"/>
    <w:rsid w:val="00FE7A1C"/>
    <w:rsid w:val="00FE7A73"/>
    <w:rsid w:val="00FE7CDB"/>
    <w:rsid w:val="00FF2480"/>
    <w:rsid w:val="00FF2B99"/>
    <w:rsid w:val="00FF61F2"/>
    <w:rsid w:val="00FF6489"/>
    <w:rsid w:val="00FF64A9"/>
    <w:rsid w:val="00FF7830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C922D0"/>
  <w15:chartTrackingRefBased/>
  <w15:docId w15:val="{88409B10-4BA7-4573-9DDE-500807B76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17B47"/>
    <w:pPr>
      <w:spacing w:after="0" w:line="36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1E0048"/>
    <w:pPr>
      <w:keepNext/>
      <w:keepLines/>
      <w:numPr>
        <w:numId w:val="34"/>
      </w:numPr>
      <w:spacing w:line="240" w:lineRule="auto"/>
      <w:outlineLvl w:val="0"/>
    </w:pPr>
    <w:rPr>
      <w:rFonts w:eastAsiaTheme="majorEastAsia" w:cstheme="majorBidi"/>
      <w:b/>
      <w:i/>
      <w:szCs w:val="36"/>
      <w:u w:val="singl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E0048"/>
    <w:pPr>
      <w:keepNext/>
      <w:keepLines/>
      <w:numPr>
        <w:numId w:val="3"/>
      </w:numPr>
      <w:spacing w:before="40" w:line="240" w:lineRule="auto"/>
      <w:outlineLvl w:val="1"/>
    </w:pPr>
    <w:rPr>
      <w:rFonts w:eastAsiaTheme="majorEastAsia" w:cstheme="majorBidi"/>
      <w:b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05F2"/>
    <w:pPr>
      <w:keepNext/>
      <w:keepLines/>
      <w:spacing w:line="240" w:lineRule="auto"/>
      <w:outlineLvl w:val="2"/>
    </w:pPr>
    <w:rPr>
      <w:rFonts w:eastAsiaTheme="majorEastAsia" w:cstheme="majorBidi"/>
      <w:szCs w:val="28"/>
      <w:u w:val="singl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394B55"/>
    <w:pPr>
      <w:keepNext/>
      <w:keepLines/>
      <w:outlineLvl w:val="3"/>
    </w:pPr>
    <w:rPr>
      <w:rFonts w:eastAsiaTheme="majorEastAsia" w:cstheme="majorBidi"/>
      <w:b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A415E"/>
    <w:pPr>
      <w:keepNext/>
      <w:keepLines/>
      <w:numPr>
        <w:ilvl w:val="4"/>
        <w:numId w:val="34"/>
      </w:numPr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A415E"/>
    <w:pPr>
      <w:keepNext/>
      <w:keepLines/>
      <w:numPr>
        <w:ilvl w:val="5"/>
        <w:numId w:val="34"/>
      </w:numPr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A415E"/>
    <w:pPr>
      <w:keepNext/>
      <w:keepLines/>
      <w:numPr>
        <w:ilvl w:val="6"/>
        <w:numId w:val="34"/>
      </w:numPr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A415E"/>
    <w:pPr>
      <w:keepNext/>
      <w:keepLines/>
      <w:numPr>
        <w:ilvl w:val="7"/>
        <w:numId w:val="34"/>
      </w:numPr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A415E"/>
    <w:pPr>
      <w:keepNext/>
      <w:keepLines/>
      <w:numPr>
        <w:ilvl w:val="8"/>
        <w:numId w:val="3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E0048"/>
    <w:rPr>
      <w:rFonts w:ascii="Times New Roman" w:eastAsiaTheme="majorEastAsia" w:hAnsi="Times New Roman" w:cstheme="majorBidi"/>
      <w:b/>
      <w:i/>
      <w:sz w:val="24"/>
      <w:szCs w:val="36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03800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0380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03800"/>
    <w:rPr>
      <w:vertAlign w:val="superscript"/>
    </w:rPr>
  </w:style>
  <w:style w:type="paragraph" w:styleId="NormlWeb">
    <w:name w:val="Normal (Web)"/>
    <w:basedOn w:val="Norml"/>
    <w:uiPriority w:val="99"/>
    <w:semiHidden/>
    <w:unhideWhenUsed/>
    <w:rsid w:val="006517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3B577E"/>
    <w:pPr>
      <w:spacing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3B577E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3B577E"/>
    <w:rPr>
      <w:vertAlign w:val="superscript"/>
    </w:rPr>
  </w:style>
  <w:style w:type="paragraph" w:styleId="TJ1">
    <w:name w:val="toc 1"/>
    <w:basedOn w:val="Norml"/>
    <w:next w:val="Norml"/>
    <w:autoRedefine/>
    <w:uiPriority w:val="39"/>
    <w:unhideWhenUsed/>
    <w:rsid w:val="003B577E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3B577E"/>
    <w:rPr>
      <w:color w:val="0563C1" w:themeColor="hyperlink"/>
      <w:u w:val="single"/>
    </w:rPr>
  </w:style>
  <w:style w:type="paragraph" w:styleId="Irodalomjegyzk">
    <w:name w:val="Bibliography"/>
    <w:basedOn w:val="Norml"/>
    <w:next w:val="Norml"/>
    <w:uiPriority w:val="37"/>
    <w:unhideWhenUsed/>
    <w:rsid w:val="008A592E"/>
  </w:style>
  <w:style w:type="character" w:customStyle="1" w:styleId="Cmsor2Char">
    <w:name w:val="Címsor 2 Char"/>
    <w:basedOn w:val="Bekezdsalapbettpusa"/>
    <w:link w:val="Cmsor2"/>
    <w:uiPriority w:val="9"/>
    <w:rsid w:val="001E004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4905F2"/>
    <w:rPr>
      <w:rFonts w:ascii="Times New Roman" w:eastAsiaTheme="majorEastAsia" w:hAnsi="Times New Roman" w:cstheme="majorBidi"/>
      <w:sz w:val="24"/>
      <w:szCs w:val="28"/>
      <w:u w:val="single"/>
    </w:rPr>
  </w:style>
  <w:style w:type="character" w:customStyle="1" w:styleId="Cmsor4Char">
    <w:name w:val="Címsor 4 Char"/>
    <w:basedOn w:val="Bekezdsalapbettpusa"/>
    <w:link w:val="Cmsor4"/>
    <w:uiPriority w:val="9"/>
    <w:rsid w:val="00394B5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A415E"/>
    <w:rPr>
      <w:rFonts w:asciiTheme="majorHAnsi" w:eastAsiaTheme="majorEastAsia" w:hAnsiTheme="majorHAnsi" w:cstheme="majorBidi"/>
      <w:caps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A415E"/>
    <w:rPr>
      <w:rFonts w:asciiTheme="majorHAnsi" w:eastAsiaTheme="majorEastAsia" w:hAnsiTheme="majorHAnsi" w:cstheme="majorBidi"/>
      <w:i/>
      <w:iCs/>
      <w:caps/>
      <w:color w:val="1F3864" w:themeColor="accent1" w:themeShade="80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A415E"/>
    <w:rPr>
      <w:rFonts w:asciiTheme="majorHAnsi" w:eastAsiaTheme="majorEastAsia" w:hAnsiTheme="majorHAnsi" w:cstheme="majorBidi"/>
      <w:b/>
      <w:bCs/>
      <w:color w:val="1F3864" w:themeColor="accent1" w:themeShade="80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A415E"/>
    <w:rPr>
      <w:rFonts w:asciiTheme="majorHAnsi" w:eastAsiaTheme="majorEastAsia" w:hAnsiTheme="majorHAnsi" w:cstheme="majorBidi"/>
      <w:b/>
      <w:bCs/>
      <w:i/>
      <w:iCs/>
      <w:color w:val="1F3864" w:themeColor="accent1" w:themeShade="80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A415E"/>
    <w:rPr>
      <w:rFonts w:asciiTheme="majorHAnsi" w:eastAsiaTheme="majorEastAsia" w:hAnsiTheme="majorHAnsi" w:cstheme="majorBidi"/>
      <w:i/>
      <w:iCs/>
      <w:color w:val="1F3864" w:themeColor="accent1" w:themeShade="80"/>
      <w:sz w:val="24"/>
    </w:rPr>
  </w:style>
  <w:style w:type="paragraph" w:styleId="Kpalrs">
    <w:name w:val="caption"/>
    <w:basedOn w:val="Norml"/>
    <w:next w:val="Norml"/>
    <w:uiPriority w:val="35"/>
    <w:unhideWhenUsed/>
    <w:qFormat/>
    <w:rsid w:val="008A415E"/>
    <w:pPr>
      <w:spacing w:line="240" w:lineRule="auto"/>
    </w:pPr>
    <w:rPr>
      <w:b/>
      <w:bCs/>
      <w:smallCaps/>
      <w:color w:val="44546A" w:themeColor="text2"/>
    </w:rPr>
  </w:style>
  <w:style w:type="paragraph" w:styleId="Cm">
    <w:name w:val="Title"/>
    <w:basedOn w:val="Norml"/>
    <w:next w:val="Norml"/>
    <w:link w:val="CmChar"/>
    <w:uiPriority w:val="10"/>
    <w:qFormat/>
    <w:rsid w:val="008A415E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CmChar">
    <w:name w:val="Cím Char"/>
    <w:basedOn w:val="Bekezdsalapbettpusa"/>
    <w:link w:val="Cm"/>
    <w:uiPriority w:val="10"/>
    <w:rsid w:val="008A415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lcm">
    <w:name w:val="Subtitle"/>
    <w:basedOn w:val="Norml"/>
    <w:next w:val="Norml"/>
    <w:link w:val="AlcmChar"/>
    <w:uiPriority w:val="11"/>
    <w:qFormat/>
    <w:rsid w:val="008A415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A415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Kiemels2">
    <w:name w:val="Strong"/>
    <w:basedOn w:val="Bekezdsalapbettpusa"/>
    <w:uiPriority w:val="22"/>
    <w:qFormat/>
    <w:rsid w:val="008A415E"/>
    <w:rPr>
      <w:b/>
      <w:bCs/>
    </w:rPr>
  </w:style>
  <w:style w:type="character" w:styleId="Kiemels">
    <w:name w:val="Emphasis"/>
    <w:basedOn w:val="Bekezdsalapbettpusa"/>
    <w:uiPriority w:val="20"/>
    <w:qFormat/>
    <w:rsid w:val="008A415E"/>
    <w:rPr>
      <w:i/>
      <w:iCs/>
    </w:rPr>
  </w:style>
  <w:style w:type="paragraph" w:styleId="Nincstrkz">
    <w:name w:val="No Spacing"/>
    <w:uiPriority w:val="1"/>
    <w:qFormat/>
    <w:rsid w:val="008A415E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8A415E"/>
    <w:pPr>
      <w:spacing w:before="120" w:after="120"/>
      <w:ind w:left="720"/>
    </w:pPr>
    <w:rPr>
      <w:color w:val="44546A" w:themeColor="text2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8A415E"/>
    <w:rPr>
      <w:color w:val="44546A" w:themeColor="text2"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A415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A415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Finomkiemels">
    <w:name w:val="Subtle Emphasis"/>
    <w:basedOn w:val="Bekezdsalapbettpusa"/>
    <w:uiPriority w:val="19"/>
    <w:qFormat/>
    <w:rsid w:val="008A415E"/>
    <w:rPr>
      <w:i/>
      <w:iCs/>
      <w:color w:val="595959" w:themeColor="text1" w:themeTint="A6"/>
    </w:rPr>
  </w:style>
  <w:style w:type="character" w:styleId="Erskiemels">
    <w:name w:val="Intense Emphasis"/>
    <w:basedOn w:val="Bekezdsalapbettpusa"/>
    <w:uiPriority w:val="21"/>
    <w:qFormat/>
    <w:rsid w:val="008A415E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8A415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Ershivatkozs">
    <w:name w:val="Intense Reference"/>
    <w:basedOn w:val="Bekezdsalapbettpusa"/>
    <w:uiPriority w:val="32"/>
    <w:qFormat/>
    <w:rsid w:val="008A415E"/>
    <w:rPr>
      <w:b/>
      <w:bCs/>
      <w:smallCaps/>
      <w:color w:val="44546A" w:themeColor="text2"/>
      <w:u w:val="single"/>
    </w:rPr>
  </w:style>
  <w:style w:type="character" w:styleId="Knyvcme">
    <w:name w:val="Book Title"/>
    <w:basedOn w:val="Bekezdsalapbettpusa"/>
    <w:uiPriority w:val="33"/>
    <w:qFormat/>
    <w:rsid w:val="008A415E"/>
    <w:rPr>
      <w:b/>
      <w:bCs/>
      <w:smallCaps/>
      <w:spacing w:val="10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8A415E"/>
    <w:pPr>
      <w:outlineLvl w:val="9"/>
    </w:pPr>
  </w:style>
  <w:style w:type="paragraph" w:styleId="Listaszerbekezds">
    <w:name w:val="List Paragraph"/>
    <w:basedOn w:val="Norml"/>
    <w:uiPriority w:val="34"/>
    <w:qFormat/>
    <w:rsid w:val="008A415E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705766"/>
    <w:rPr>
      <w:color w:val="605E5C"/>
      <w:shd w:val="clear" w:color="auto" w:fill="E1DFDD"/>
    </w:rPr>
  </w:style>
  <w:style w:type="character" w:customStyle="1" w:styleId="markedcontent">
    <w:name w:val="markedcontent"/>
    <w:basedOn w:val="Bekezdsalapbettpusa"/>
    <w:rsid w:val="00CD6090"/>
  </w:style>
  <w:style w:type="character" w:customStyle="1" w:styleId="personname">
    <w:name w:val="person_name"/>
    <w:basedOn w:val="Bekezdsalapbettpusa"/>
    <w:rsid w:val="003A47D3"/>
  </w:style>
  <w:style w:type="character" w:styleId="Mrltotthiperhivatkozs">
    <w:name w:val="FollowedHyperlink"/>
    <w:basedOn w:val="Bekezdsalapbettpusa"/>
    <w:uiPriority w:val="99"/>
    <w:semiHidden/>
    <w:unhideWhenUsed/>
    <w:rsid w:val="00C71ADA"/>
    <w:rPr>
      <w:color w:val="954F72" w:themeColor="followedHyperlink"/>
      <w:u w:val="single"/>
    </w:rPr>
  </w:style>
  <w:style w:type="character" w:customStyle="1" w:styleId="Alcm1">
    <w:name w:val="Alcím1"/>
    <w:basedOn w:val="Bekezdsalapbettpusa"/>
    <w:rsid w:val="00A355E4"/>
  </w:style>
  <w:style w:type="character" w:customStyle="1" w:styleId="dot">
    <w:name w:val="dot"/>
    <w:basedOn w:val="Bekezdsalapbettpusa"/>
    <w:rsid w:val="000A2FD2"/>
  </w:style>
  <w:style w:type="paragraph" w:styleId="TJ2">
    <w:name w:val="toc 2"/>
    <w:basedOn w:val="Norml"/>
    <w:next w:val="Norml"/>
    <w:autoRedefine/>
    <w:uiPriority w:val="39"/>
    <w:unhideWhenUsed/>
    <w:rsid w:val="00D11173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D11173"/>
    <w:pPr>
      <w:spacing w:after="100"/>
      <w:ind w:left="440"/>
    </w:pPr>
  </w:style>
  <w:style w:type="paragraph" w:styleId="lfej">
    <w:name w:val="header"/>
    <w:basedOn w:val="Norml"/>
    <w:link w:val="lfejChar"/>
    <w:uiPriority w:val="99"/>
    <w:unhideWhenUsed/>
    <w:rsid w:val="00FF64A9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64A9"/>
  </w:style>
  <w:style w:type="paragraph" w:styleId="llb">
    <w:name w:val="footer"/>
    <w:basedOn w:val="Norml"/>
    <w:link w:val="llbChar"/>
    <w:uiPriority w:val="99"/>
    <w:unhideWhenUsed/>
    <w:rsid w:val="00FF64A9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4A9"/>
  </w:style>
  <w:style w:type="paragraph" w:styleId="TJ4">
    <w:name w:val="toc 4"/>
    <w:basedOn w:val="Norml"/>
    <w:next w:val="Norml"/>
    <w:autoRedefine/>
    <w:uiPriority w:val="39"/>
    <w:unhideWhenUsed/>
    <w:rsid w:val="00725B4B"/>
    <w:pPr>
      <w:spacing w:after="100"/>
      <w:ind w:left="720"/>
    </w:pPr>
  </w:style>
  <w:style w:type="paragraph" w:styleId="brajegyzk">
    <w:name w:val="table of figures"/>
    <w:basedOn w:val="Norml"/>
    <w:next w:val="Norml"/>
    <w:uiPriority w:val="99"/>
    <w:unhideWhenUsed/>
    <w:rsid w:val="004F2FB0"/>
  </w:style>
  <w:style w:type="table" w:styleId="Rcsostblzat">
    <w:name w:val="Table Grid"/>
    <w:basedOn w:val="Normltblzat"/>
    <w:uiPriority w:val="39"/>
    <w:rsid w:val="006F3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page-title-main">
    <w:name w:val="mw-page-title-main"/>
    <w:basedOn w:val="Bekezdsalapbettpusa"/>
    <w:rsid w:val="00D03771"/>
  </w:style>
  <w:style w:type="character" w:customStyle="1" w:styleId="span-layer">
    <w:name w:val="span-layer"/>
    <w:basedOn w:val="Bekezdsalapbettpusa"/>
    <w:rsid w:val="004A6447"/>
  </w:style>
  <w:style w:type="paragraph" w:customStyle="1" w:styleId="breadcrumb-item">
    <w:name w:val="breadcrumb-item"/>
    <w:basedOn w:val="Norml"/>
    <w:rsid w:val="009A1AB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93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05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41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2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97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6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6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051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34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65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2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36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79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15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4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73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9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02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19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56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097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5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6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05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08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48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8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61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94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5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543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7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85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99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5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39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4628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19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6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45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3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97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31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86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0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75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07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73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37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79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2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4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61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93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37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58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1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35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21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03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9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9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2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91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1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1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85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55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12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33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6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49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37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71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20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902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2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18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69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6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105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48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59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49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80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12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98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29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94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06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67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05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99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406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76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1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4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29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106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41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55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22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6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06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2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28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78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16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795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09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87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27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86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07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2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23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68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46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29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35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83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71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51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14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47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39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32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0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61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55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26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36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16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53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32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67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41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47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51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7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10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78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50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3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9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56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54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48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1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089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1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83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4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12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22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01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11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4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86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3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72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51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04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40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5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69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103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69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0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6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23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7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590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1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72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47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69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55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61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7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45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65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27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88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80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8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17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4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72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DRV20</b:Tag>
    <b:SourceType>JournalArticle</b:SourceType>
    <b:Guid>{EF26A11E-765E-4B60-8D4A-66B314817020}</b:Guid>
    <b:Title>Evidenciák a primitív reflexekkel kapcsolatban</b:Title>
    <b:JournalName>Gyógypedagógiai Szemle</b:JournalName>
    <b:Year>2020.</b:Year>
    <b:Pages>171-183.</b:Pages>
    <b:Author>
      <b:Author>
        <b:NameList>
          <b:Person>
            <b:Last>DR. VIG Julianna</b:Last>
          </b:Person>
        </b:NameList>
      </b:Author>
    </b:Author>
    <b:Volume>48. évf., 3-4. sz.</b:Volume>
    <b:RefOrder>1</b:RefOrder>
  </b:Source>
  <b:Source>
    <b:Tag>RÁC13</b:Tag>
    <b:SourceType>JournalArticle</b:SourceType>
    <b:Guid>{00B4AF56-34C0-4BB7-B876-BA03A19DC382}</b:Guid>
    <b:Title>Az alapozó terápia hatása a fennmaradó primitív reflexek alakulására.</b:Title>
    <b:JournalName>In: Fejlesztő Pedagógia</b:JournalName>
    <b:Year>2013</b:Year>
    <b:Pages>55-62.</b:Pages>
    <b:Author>
      <b:Author>
        <b:NameList>
          <b:Person>
            <b:Last>RÁCZ Katalin</b:Last>
          </b:Person>
        </b:NameList>
      </b:Author>
    </b:Author>
    <b:Volume>24. évf., 1. sz.</b:Volume>
    <b:RefOrder>2</b:RefOrder>
  </b:Source>
  <b:Source>
    <b:Tag>BLY06</b:Tag>
    <b:SourceType>Book</b:SourceType>
    <b:Guid>{889B6073-101E-422B-9080-15F7B77DB76C}</b:Guid>
    <b:Title>Reflexek, tanulás és viselkedés</b:Title>
    <b:Year>2006.</b:Year>
    <b:City>Budapest</b:City>
    <b:Publisher>Medicina Könyvkiadó Zrt.</b:Publisher>
    <b:Author>
      <b:Author>
        <b:NameList>
          <b:Person>
            <b:Last>BLYTHE Sally Goddard</b:Last>
          </b:Person>
        </b:NameList>
      </b:Author>
    </b:Author>
    <b:Pages>206.</b:Pages>
    <b:RefOrder>3</b:RefOrder>
  </b:Source>
  <b:Source>
    <b:Tag>Ber14</b:Tag>
    <b:SourceType>Book</b:SourceType>
    <b:Guid>{AA0ADA4F-43D4-4D77-A214-7A3718099A74}</b:Guid>
    <b:Author>
      <b:Author>
        <b:NameList>
          <b:Person>
            <b:Last>BERÉNYI Marianne - KATONA Ferenc</b:Last>
          </b:Person>
        </b:NameList>
      </b:Author>
    </b:Author>
    <b:Title>Az öntudat, a kommunikáció és a mozgás kialakulása. Fejlődésneurológia.</b:Title>
    <b:Year>2014.</b:Year>
    <b:City>Budapest</b:City>
    <b:Publisher>Medicina Könyvkiadó Zrt.</b:Publisher>
    <b:Pages>478.</b:Pages>
    <b:RefOrder>4</b:RefOrder>
  </b:Source>
  <b:Source>
    <b:Tag>Rit05</b:Tag>
    <b:SourceType>Book</b:SourceType>
    <b:Guid>{F8739BAF-3B40-4784-AC5B-61CCEF8E586B}</b:Guid>
    <b:Author>
      <b:Author>
        <b:NameList>
          <b:Person>
            <b:Last>ATKINSON Rita L., ATKINSON Richard C., SMITH </b:Last>
            <b:First>Edward E., BEM Daryl J., HOEKSEMA Susan Nolen</b:First>
          </b:Person>
        </b:NameList>
      </b:Author>
    </b:Author>
    <b:Title>Pszichológia</b:Title>
    <b:Year>2001</b:Year>
    <b:City>Budapest</b:City>
    <b:Publisher>Osiris Kiadó</b:Publisher>
    <b:Pages>660.</b:Pages>
    <b:RefOrder>5</b:RefOrder>
  </b:Source>
  <b:Source>
    <b:Tag>Mic03</b:Tag>
    <b:SourceType>Book</b:SourceType>
    <b:Guid>{AB15AF8B-84C0-4C77-82F8-BC761115CFD0}</b:Guid>
    <b:Author>
      <b:Author>
        <b:NameList>
          <b:Person>
            <b:Last>COLE Michael</b:Last>
            <b:First>COLE</b:First>
            <b:Middle>Sheila R.</b:Middle>
          </b:Person>
        </b:NameList>
      </b:Author>
    </b:Author>
    <b:Title>Fejlődéslélektan</b:Title>
    <b:Year>2003.</b:Year>
    <b:City>Budapest</b:City>
    <b:Publisher>Osiris Kiadó</b:Publisher>
    <b:Pages>812.</b:Pages>
    <b:RefOrder>6</b:RefOrder>
  </b:Source>
  <b:Source>
    <b:Tag>BLY09</b:Tag>
    <b:SourceType>Book</b:SourceType>
    <b:Guid>{211126C9-650C-4C2B-A1C2-BBC5F2EA188A}</b:Guid>
    <b:Title>A kiegyensúlyozott gyermek. Mozgás és tanulás a korai életévekben.</b:Title>
    <b:Year>2009.</b:Year>
    <b:City>Budapest</b:City>
    <b:Publisher>Medicina Könyvkiadó Zrt.</b:Publisher>
    <b:Author>
      <b:Author>
        <b:NameList>
          <b:Person>
            <b:Last>BLYTHE Sally Goddard</b:Last>
          </b:Person>
        </b:NameList>
      </b:Author>
    </b:Author>
    <b:Pages>332.</b:Pages>
    <b:RefOrder>7</b:RefOrder>
  </b:Source>
  <b:Source>
    <b:Tag>Far21</b:Tag>
    <b:SourceType>Book</b:SourceType>
    <b:Guid>{49174594-718D-46AA-8244-33CF1200AA8B}</b:Guid>
    <b:Author>
      <b:Author>
        <b:NameList>
          <b:Person>
            <b:Last>FARMOSI </b:Last>
            <b:First>István</b:First>
          </b:Person>
        </b:NameList>
      </b:Author>
    </b:Author>
    <b:Title>Mozgásfejlődés</b:Title>
    <b:Year>2021.</b:Year>
    <b:Publisher>Flaccus Kiadó</b:Publisher>
    <b:Pages>208.</b:Pages>
    <b:RefOrder>8</b:RefOrder>
  </b:Source>
  <b:Source>
    <b:Tag>Kat01</b:Tag>
    <b:SourceType>Book</b:SourceType>
    <b:Guid>{D3FA655B-F313-4119-B3ED-6035D9160414}</b:Guid>
    <b:Author>
      <b:Author>
        <b:NameList>
          <b:Person>
            <b:Last>KATONA</b:Last>
            <b:First>Ferenc</b:First>
          </b:Person>
        </b:NameList>
      </b:Author>
    </b:Author>
    <b:Title>"Az öntudat újraébredése" a humán idegrendszer ontogenesise</b:Title>
    <b:Year>2001.</b:Year>
    <b:City>Budapest</b:City>
    <b:Publisher>Medicina Könyvkiadó Zrt.</b:Publisher>
    <b:Pages>452.</b:Pages>
    <b:RefOrder>9</b:RefOrder>
  </b:Source>
  <b:Source>
    <b:Tag>Hol19</b:Tag>
    <b:SourceType>Book</b:SourceType>
    <b:Guid>{51A53A06-9F63-44A2-AD3F-DD5E861F5834}</b:Guid>
    <b:Author>
      <b:Author>
        <b:NameList>
          <b:Person>
            <b:Last>HOLLHÓDY</b:Last>
            <b:First>Katalin</b:First>
          </b:Person>
        </b:NameList>
      </b:Author>
    </b:Author>
    <b:Title>Gyermekneurológia</b:Title>
    <b:Year>2019.</b:Year>
    <b:City>Budapest</b:City>
    <b:Publisher>Medicina Könyvkiadó Zrt.</b:Publisher>
    <b:Pages>620.</b:Pages>
    <b:RefOrder>10</b:RefOrder>
  </b:Source>
  <b:Source>
    <b:Tag>PAU07</b:Tag>
    <b:SourceType>Book</b:SourceType>
    <b:Guid>{5133FF07-8E6E-4DA0-9E30-B597F810C101}</b:Guid>
    <b:Title>Amíg nem késő. Hogyan ismerhető fel időben a figyelem- és mozgászavar?</b:Title>
    <b:Year>2007.</b:Year>
    <b:Publisher>Deák és Társa Kiadó Bt.</b:Publisher>
    <b:Author>
      <b:Author>
        <b:NameList>
          <b:Person>
            <b:Last>PAULI Sabine - KISCH Andrea</b:Last>
          </b:Person>
        </b:NameList>
      </b:Author>
    </b:Author>
    <b:Pages>96.</b:Pages>
    <b:RefOrder>11</b:RefOrder>
  </b:Source>
  <b:Source>
    <b:Tag>KIR11</b:Tag>
    <b:SourceType>Book</b:SourceType>
    <b:Guid>{57A12F67-1E3F-4893-B8D9-69FAEA43866D}</b:Guid>
    <b:Title>Mozgásfejlődés és a motoros képességek fejlesztése gyermekkorban.</b:Title>
    <b:Year>2011.</b:Year>
    <b:Publisher>Dialóg Campus Kiadó - Nordex Kft.</b:Publisher>
    <b:Author>
      <b:Author>
        <b:NameList>
          <b:Person>
            <b:Last>KIRÁLY Tibor - SZAKÁLY Zsolt</b:Last>
          </b:Person>
        </b:NameList>
      </b:Author>
    </b:Author>
    <b:Pages>97.</b:Pages>
    <b:URL>https://eta.bibl.u-szeged.hu/1616/1/mozgasfejlodes_es_a_motorikus_kepessegek_fejlesztese_gyermekkorban.pdf</b:URL>
    <b:YearAccessed>2023.</b:YearAccessed>
    <b:MonthAccessed>04.</b:MonthAccessed>
    <b:DayAccessed>03., 13:10.</b:DayAccessed>
    <b:RefOrder>12</b:RefOrder>
  </b:Source>
  <b:Source>
    <b:Tag>KÁN23</b:Tag>
    <b:SourceType>Book</b:SourceType>
    <b:Guid>{4E76BE80-2ED1-4EC9-9D43-748FAEDD4B03}</b:Guid>
    <b:Title>Csecsemőkori (primitív) reflexek</b:Title>
    <b:Author>
      <b:Author>
        <b:NameList>
          <b:Person>
            <b:Last>KÁNTÁS Kata</b:Last>
          </b:Person>
        </b:NameList>
      </b:Author>
    </b:Author>
    <b:YearAccessed>2023.</b:YearAccessed>
    <b:MonthAccessed>04.</b:MonthAccessed>
    <b:DayAccessed>03., 18:02.</b:DayAccessed>
    <b:URL>http://fejlesztohaz.hu/cikkarchivum/csecsemokori-_primitiv_-reflexek.html</b:URL>
    <b:RefOrder>13</b:RefOrder>
  </b:Source>
  <b:Source>
    <b:Tag>KIP03</b:Tag>
    <b:SourceType>Book</b:SourceType>
    <b:Guid>{ABD4FCC4-6D3A-4D94-BA60-36D0076389EF}</b:Guid>
    <b:Title>Az ügyetlen gyerekek</b:Title>
    <b:Year>2003.</b:Year>
    <b:Publisher>Akkord Kiadó Kft.</b:Publisher>
    <b:Author>
      <b:Author>
        <b:NameList>
          <b:Person>
            <b:Last>KIPHARD Ernst J.</b:Last>
          </b:Person>
        </b:NameList>
      </b:Author>
    </b:Author>
    <b:Pages>90.</b:Pages>
    <b:RefOrder>14</b:RefOrder>
  </b:Source>
  <b:Source>
    <b:Tag>HEL18</b:Tag>
    <b:SourceType>Book</b:SourceType>
    <b:Guid>{E6E5F534-56F2-44A2-86CD-FF33D78766E4}</b:Guid>
    <b:Title>A primitív reflexek hatása a testtartásra. In: Sporrtuományi kaleidoszkóp: sportszakmai tanulmány- és szakcikk gyűjtemény = Sports science kaleidoscope: studies and abstracts from the area of sports sciences research.</b:Title>
    <b:Year>2018.</b:Year>
    <b:Author>
      <b:Author>
        <b:NameList>
          <b:Person>
            <b:Last>HELEMBAI Erik, MOLNÁR Andor, GORDOS Mónika,</b:Last>
            <b:First>NAGY Ágnes Virág</b:First>
          </b:Person>
        </b:NameList>
      </b:Author>
    </b:Author>
    <b:Pages>116.</b:Pages>
    <b:City>Szeged</b:City>
    <b:Publisher>Dél-alföldi Ifjúsági Életmód és Szabadidő Alapítvány</b:Publisher>
    <b:URL>http://publicatio.bibl.u-szeged.hu/14684/1/A-PRIMITC38DV-REFLEXEK-HATC381SA-A-TESTTARTC381SRA.pdf</b:URL>
    <b:YearAccessed>2023.</b:YearAccessed>
    <b:MonthAccessed>04.</b:MonthAccessed>
    <b:DayAccessed>12., 17:20.</b:DayAccessed>
    <b:RefOrder>15</b:RefOrder>
  </b:Source>
  <b:Source>
    <b:Tag>MIH23</b:Tag>
    <b:SourceType>Book</b:SourceType>
    <b:Guid>{A15C481F-FFAC-4165-93FF-ABC4AEB76A3C}</b:Guid>
    <b:Title>Perzisztáló primitív reflexek hatáa a testtartásra alsó tagozatos gyermekek körében</b:Title>
    <b:Author>
      <b:Author>
        <b:NameList>
          <b:Person>
            <b:Last>MIHALKÓ MOLNÁR Zsuzsanna</b:Last>
          </b:Person>
        </b:NameList>
      </b:Author>
    </b:Author>
    <b:YearAccessed>2023.</b:YearAccessed>
    <b:MonthAccessed>08.</b:MonthAccessed>
    <b:DayAccessed>20., 18:58.</b:DayAccessed>
    <b:URL>http://midra.uni-miskolc.hu/document/39692/37150.pdf</b:URL>
    <b:RefOrder>16</b:RefOrder>
  </b:Source>
  <b:Source>
    <b:Tag>PAP20</b:Tag>
    <b:SourceType>Book</b:SourceType>
    <b:Guid>{FBE80FF0-FBBD-40D6-8FD2-722DA170E215}</b:Guid>
    <b:Title>Mozgásterápiák gyerekeknek.</b:Title>
    <b:Year>2020.</b:Year>
    <b:Publisher>Pactum Kiadó</b:Publisher>
    <b:Author>
      <b:Author>
        <b:NameList>
          <b:Person>
            <b:Last>PAPP Zsuzsanna</b:Last>
          </b:Person>
        </b:NameList>
      </b:Author>
    </b:Author>
    <b:Pages>93.</b:Pages>
    <b:RefOrder>17</b:RefOrder>
  </b:Source>
  <b:Source>
    <b:Tag>NÉM21</b:Tag>
    <b:SourceType>Book</b:SourceType>
    <b:Guid>{C92D5658-4438-4223-9F21-51C391FA247E}</b:Guid>
    <b:Title>MocorGO. Hogyan segítsük gyermekünk pszichomotoros fejlődését játékosan?</b:Title>
    <b:Year>2021.</b:Year>
    <b:City>Móra Könyvkiadó</b:City>
    <b:Author>
      <b:Author>
        <b:NameList>
          <b:Person>
            <b:Last>NÉMETH Zsófia - SÍPOS Zsanett - SZEGLETI Gabriella</b:Last>
          </b:Person>
        </b:NameList>
      </b:Author>
    </b:Author>
    <b:Pages>144.</b:Pages>
    <b:RefOrder>18</b:RefOrder>
  </b:Source>
  <b:Source>
    <b:Tag>KIE14</b:Tag>
    <b:SourceType>Book</b:SourceType>
    <b:Guid>{89C2453B-14ED-4353-B061-D6929C600D48}</b:Guid>
    <b:Title>Szenzoros integrációs terápia mint dialógus.</b:Title>
    <b:Year>2014.</b:Year>
    <b:City>Budapest</b:City>
    <b:Publisher>Medicina Könyvkiadó Zrt.</b:Publisher>
    <b:Author>
      <b:Author>
        <b:NameList>
          <b:Person>
            <b:Last>KIESLING Ulla</b:Last>
          </b:Person>
        </b:NameList>
      </b:Author>
    </b:Author>
    <b:Pages>215.</b:Pages>
    <b:RefOrder>19</b:RefOrder>
  </b:Source>
  <b:Source>
    <b:Tag>STE22</b:Tag>
    <b:SourceType>Book</b:SourceType>
    <b:Guid>{56924C5E-437C-4895-AECB-B4D995FB2406}</b:Guid>
    <b:Title>A Stephens-Sarlós program - Továbblépés a megrekedt egészségi, tanulási, viselkedési és kommunikációs problémákból.</b:Title>
    <b:Year>2022.</b:Year>
    <b:Publisher>Kulcslyuk Kiadó</b:Publisher>
    <b:Author>
      <b:Author>
        <b:NameList>
          <b:Person>
            <b:Last>STEPHENS-SARLÓS Erzsébet</b:Last>
          </b:Person>
        </b:NameList>
      </b:Author>
    </b:Author>
    <b:Pages>448.</b:Pages>
    <b:RefOrder>20</b:RefOrder>
  </b:Source>
  <b:Source>
    <b:Tag>Hub22</b:Tag>
    <b:SourceType>Book</b:SourceType>
    <b:Guid>{46EDFAE0-53D8-4912-A4D8-C23FF88D6C12}</b:Guid>
    <b:Title>A kisgyermek ép és eltérő fejlődése.</b:Title>
    <b:Year>2022.</b:Year>
    <b:Publisher>GLB Könyvkiadó Kft.</b:Publisher>
    <b:Author>
      <b:Author>
        <b:NameList>
          <b:Person>
            <b:Last>Huba Judit</b:Last>
          </b:Person>
        </b:NameList>
      </b:Author>
    </b:Author>
    <b:Pages>241.</b:Pages>
    <b:RefOrder>21</b:RefOrder>
  </b:Source>
  <b:Source>
    <b:Tag>Hub11</b:Tag>
    <b:SourceType>Book</b:SourceType>
    <b:Guid>{994FD313-7E4C-4DC3-B11C-4CDAC207706F}</b:Guid>
    <b:Title>Pszichomotoros fejlődés és fejlesztés</b:Title>
    <b:Year>2011.</b:Year>
    <b:City>Budapest</b:City>
    <b:Publisher>Logopédia Kiadó</b:Publisher>
    <b:Author>
      <b:Author>
        <b:NameList>
          <b:Person>
            <b:Last>Huba Judit</b:Last>
          </b:Person>
        </b:NameList>
      </b:Author>
    </b:Author>
    <b:Pages>265.</b:Pages>
    <b:RefOrder>22</b:RefOrder>
  </b:Source>
  <b:Source>
    <b:Tag>DrD17</b:Tag>
    <b:SourceType>Book</b:SourceType>
    <b:Guid>{85FAC016-B50E-4013-8C42-FE9BD899F210}</b:Guid>
    <b:Title>Összeállítás a Funkcionális anatómia tantárgyhoz csecsemő- és kisgyermeknevelő, óvópedagógus és tanító szakos hallgatók részére</b:Title>
    <b:Year>2017.</b:Year>
    <b:City>Budapest</b:City>
    <b:Publisher>ELTE Eötvös Kiadó</b:Publisher>
    <b:Author>
      <b:Author>
        <b:NameList>
          <b:Person>
            <b:Last>Dr. Darvay Sarolta</b:Last>
            <b:First>Dr.</b:First>
            <b:Middle>Hill Katalin,Dr. Vitályos Gábor Áron</b:Middle>
          </b:Person>
        </b:NameList>
      </b:Author>
    </b:Author>
    <b:Pages>103.</b:Pages>
    <b:URL>https://www.eltereader.hu/media/2017/05/Funkcionalis_anatomia_READER.pdf</b:URL>
    <b:RefOrder>23</b:RefOrder>
  </b:Source>
  <b:Source>
    <b:Tag>Gyö20</b:Tag>
    <b:SourceType>JournalArticle</b:SourceType>
    <b:Guid>{2B58B624-293E-4FAB-BD3D-BEE8DDD81C98}</b:Guid>
    <b:Title>Az atipikus fejlődés alapvető kérdései (1. rész)</b:Title>
    <b:Year>2020</b:Year>
    <b:JournalName>Iskolakultúra</b:JournalName>
    <b:Pages>113.</b:Pages>
    <b:Author>
      <b:Author>
        <b:NameList>
          <b:Person>
            <b:Last>Györkő Enikó</b:Last>
          </b:Person>
        </b:NameList>
      </b:Author>
    </b:Author>
    <b:YearAccessed>2023.</b:YearAccessed>
    <b:MonthAccessed>09.</b:MonthAccessed>
    <b:DayAccessed>04.</b:DayAccessed>
    <b:URL>https://www.iskolakultura.hu/index.php/iskolakultura/issue/view/1746/%C3%89vf.%2030%20sz%C3%A1m%2010%20%282020%29</b:URL>
    <b:RefOrder>24</b:RefOrder>
  </b:Source>
  <b:Source>
    <b:Tag>Már02</b:Tag>
    <b:SourceType>BookSection</b:SourceType>
    <b:Guid>{7D4D9ACF-4EFB-45EA-8748-1FC4B45B40F5}</b:Guid>
    <b:Author>
      <b:Author>
        <b:NameList>
          <b:Person>
            <b:Last>Dr. Marton-Dévényi Éva</b:Last>
          </b:Person>
        </b:NameList>
      </b:Author>
      <b:BookAuthor>
        <b:NameList>
          <b:Person>
            <b:Last>Márta</b:Last>
            <b:First>Martonné</b:First>
            <b:Middle>Tamás</b:Middle>
          </b:Person>
        </b:NameList>
      </b:BookAuthor>
    </b:Author>
    <b:Title>Az Alapozó Terápia elmélete és gyakorlata</b:Title>
    <b:Year>2002.</b:Year>
    <b:Pages>304.</b:Pages>
    <b:City>Budapest</b:City>
    <b:Publisher>ELTE Eötvös Kiadó</b:Publisher>
    <b:BookTitle>In: Fejlesztőpedagógia</b:BookTitle>
    <b:RefOrder>25</b:RefOrder>
  </b:Source>
  <b:Source>
    <b:Tag>Szv02</b:Tag>
    <b:SourceType>BookSection</b:SourceType>
    <b:Guid>{91F1287C-AFEA-4D5B-A372-46EF9D099887}</b:Guid>
    <b:Title>Szvatkó Anna: Hiszen ez játék! – Szenzoros integrációs terápiák a fejlesztésben. In: Fejlesztőpedagógia.</b:Title>
    <b:Year>2002</b:Year>
    <b:City>Budapest</b:City>
    <b:Publisher>ELTE Eötvös Kiadó</b:Publisher>
    <b:Author>
      <b:Author>
        <b:NameList>
          <b:Person>
            <b:Last>Szvatkó Anna</b:Last>
          </b:Person>
        </b:NameList>
      </b:Author>
    </b:Author>
    <b:Pages>306.</b:Pages>
    <b:RefOrder>26</b:RefOrder>
  </b:Source>
  <b:Source>
    <b:Tag>Bar</b:Tag>
    <b:SourceType>JournalArticle</b:SourceType>
    <b:Guid>{618DAD6C-4DAD-4DF9-9A14-F6B658F02D72}</b:Guid>
    <b:Author>
      <b:Author>
        <b:NameList>
          <b:Person>
            <b:Last>BARTHEL Betty - BOGNÁR Alíz -</b:Last>
            <b:First>RÁCZ</b:First>
            <b:Middle>Katalin - FODORNÉ DR. FÖLDI Rita</b:Middle>
          </b:Person>
        </b:NameList>
      </b:Author>
    </b:Author>
    <b:RefOrder>27</b:RefOrder>
  </b:Source>
</b:Sources>
</file>

<file path=customXml/itemProps1.xml><?xml version="1.0" encoding="utf-8"?>
<ds:datastoreItem xmlns:ds="http://schemas.openxmlformats.org/officeDocument/2006/customXml" ds:itemID="{2D82D45F-EC8B-4AA6-AC78-AEF06C5F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736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Ágnes Darányi</dc:creator>
  <cp:keywords/>
  <dc:description/>
  <cp:lastModifiedBy>Ágnes Darányi</cp:lastModifiedBy>
  <cp:revision>5</cp:revision>
  <cp:lastPrinted>2024-04-12T08:54:00Z</cp:lastPrinted>
  <dcterms:created xsi:type="dcterms:W3CDTF">2024-04-12T10:15:00Z</dcterms:created>
  <dcterms:modified xsi:type="dcterms:W3CDTF">2024-04-12T10:19:00Z</dcterms:modified>
</cp:coreProperties>
</file>